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4F" w:rsidRPr="0000778A" w:rsidRDefault="00D7714F" w:rsidP="00D7714F">
      <w:pPr>
        <w:pStyle w:val="1"/>
        <w:spacing w:before="0" w:line="240" w:lineRule="auto"/>
        <w:ind w:left="6372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Приложение 1</w:t>
      </w:r>
    </w:p>
    <w:p w:rsidR="00D7714F" w:rsidRPr="0000778A" w:rsidRDefault="00D7714F" w:rsidP="00D7714F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00778A">
        <w:rPr>
          <w:rFonts w:ascii="Times New Roman" w:hAnsi="Times New Roman"/>
          <w:b/>
          <w:sz w:val="24"/>
          <w:szCs w:val="24"/>
        </w:rPr>
        <w:t xml:space="preserve">к приказу Министерства здравоохранения </w:t>
      </w:r>
    </w:p>
    <w:p w:rsidR="00D7714F" w:rsidRPr="0000778A" w:rsidRDefault="00D7714F" w:rsidP="00D7714F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proofErr w:type="spellStart"/>
      <w:r w:rsidRPr="0000778A"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 w:rsidRPr="0000778A">
        <w:rPr>
          <w:rFonts w:ascii="Times New Roman" w:hAnsi="Times New Roman"/>
          <w:b/>
          <w:sz w:val="24"/>
          <w:szCs w:val="24"/>
        </w:rPr>
        <w:t xml:space="preserve"> Республики</w:t>
      </w:r>
      <w:bookmarkStart w:id="0" w:name="_GoBack"/>
      <w:bookmarkEnd w:id="0"/>
    </w:p>
    <w:p w:rsidR="00D7714F" w:rsidRPr="0000778A" w:rsidRDefault="001556BC" w:rsidP="00D7714F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12 </w:t>
      </w:r>
      <w:r w:rsidR="00D7714F">
        <w:rPr>
          <w:rFonts w:ascii="Times New Roman" w:hAnsi="Times New Roman"/>
          <w:b/>
          <w:sz w:val="24"/>
          <w:szCs w:val="24"/>
        </w:rPr>
        <w:t>»</w:t>
      </w:r>
      <w:proofErr w:type="gramEnd"/>
      <w:r w:rsidR="00D7714F">
        <w:rPr>
          <w:rFonts w:ascii="Times New Roman" w:hAnsi="Times New Roman"/>
          <w:b/>
          <w:sz w:val="24"/>
          <w:szCs w:val="24"/>
        </w:rPr>
        <w:t>__09__ 2019</w:t>
      </w:r>
      <w:r w:rsidR="00D7714F" w:rsidRPr="0000778A">
        <w:rPr>
          <w:rFonts w:ascii="Times New Roman" w:hAnsi="Times New Roman"/>
          <w:b/>
          <w:sz w:val="24"/>
          <w:szCs w:val="24"/>
        </w:rPr>
        <w:t xml:space="preserve"> г.</w:t>
      </w:r>
    </w:p>
    <w:p w:rsidR="00D7714F" w:rsidRPr="0000778A" w:rsidRDefault="00D7714F" w:rsidP="00D7714F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№__899</w:t>
      </w:r>
      <w:r w:rsidRPr="0000778A">
        <w:rPr>
          <w:rFonts w:ascii="Times New Roman" w:hAnsi="Times New Roman"/>
          <w:b/>
          <w:sz w:val="24"/>
          <w:szCs w:val="24"/>
        </w:rPr>
        <w:t>___</w:t>
      </w:r>
    </w:p>
    <w:p w:rsidR="00D7714F" w:rsidRPr="0000778A" w:rsidRDefault="00D7714F" w:rsidP="00D77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0E1" w:rsidRDefault="002130E1"/>
    <w:p w:rsidR="002130E1" w:rsidRPr="001E4760" w:rsidRDefault="002130E1" w:rsidP="00213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0E1" w:rsidRPr="001E4760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0E1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0E1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0E1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0E1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0E1" w:rsidRPr="00686583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83">
        <w:rPr>
          <w:rFonts w:ascii="Times New Roman" w:hAnsi="Times New Roman" w:cs="Times New Roman"/>
          <w:b/>
          <w:sz w:val="24"/>
          <w:szCs w:val="24"/>
        </w:rPr>
        <w:t xml:space="preserve">Министерство здравоохранения </w:t>
      </w:r>
      <w:proofErr w:type="spellStart"/>
      <w:r w:rsidRPr="00686583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Pr="00686583">
        <w:rPr>
          <w:rFonts w:ascii="Times New Roman" w:hAnsi="Times New Roman" w:cs="Times New Roman"/>
          <w:b/>
          <w:sz w:val="24"/>
          <w:szCs w:val="24"/>
        </w:rPr>
        <w:t xml:space="preserve"> Республики</w:t>
      </w:r>
    </w:p>
    <w:p w:rsidR="002130E1" w:rsidRPr="001E4760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E1" w:rsidRPr="001E4760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E1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E1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E1" w:rsidRPr="001E4760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E1" w:rsidRPr="001E4760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760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2130E1" w:rsidRPr="001E4760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08830159"/>
    </w:p>
    <w:p w:rsidR="002130E1" w:rsidRPr="006408C7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09015412"/>
      <w:r w:rsidRPr="006408C7">
        <w:rPr>
          <w:rFonts w:ascii="Times New Roman" w:hAnsi="Times New Roman" w:cs="Times New Roman"/>
          <w:b/>
          <w:sz w:val="24"/>
          <w:szCs w:val="24"/>
        </w:rPr>
        <w:t>последипломного медицинского образования</w:t>
      </w:r>
      <w:bookmarkEnd w:id="1"/>
      <w:r w:rsidRPr="006408C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</w:p>
    <w:p w:rsidR="002130E1" w:rsidRPr="006408C7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8C7">
        <w:rPr>
          <w:rFonts w:ascii="Times New Roman" w:hAnsi="Times New Roman" w:cs="Times New Roman"/>
          <w:b/>
          <w:sz w:val="24"/>
          <w:szCs w:val="24"/>
        </w:rPr>
        <w:t>(по специальностям ординатуры)</w:t>
      </w:r>
    </w:p>
    <w:p w:rsidR="002130E1" w:rsidRPr="006408C7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8C7">
        <w:rPr>
          <w:rFonts w:ascii="Times New Roman" w:hAnsi="Times New Roman" w:cs="Times New Roman"/>
          <w:b/>
          <w:sz w:val="24"/>
          <w:szCs w:val="24"/>
        </w:rPr>
        <w:t>Уровень высшего профессионального образования</w:t>
      </w:r>
    </w:p>
    <w:p w:rsidR="002130E1" w:rsidRPr="006408C7" w:rsidRDefault="002130E1" w:rsidP="00213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0E1" w:rsidRDefault="006408C7" w:rsidP="002130E1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«Д</w:t>
      </w:r>
      <w:r w:rsidR="002130E1" w:rsidRPr="002130E1">
        <w:rPr>
          <w:rFonts w:ascii="Times New Roman" w:hAnsi="Times New Roman" w:cs="Times New Roman"/>
          <w:b/>
          <w:sz w:val="24"/>
          <w:szCs w:val="24"/>
        </w:rPr>
        <w:t>етская психиатрия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408C7" w:rsidRPr="001E4760" w:rsidRDefault="006408C7" w:rsidP="002130E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408C7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«Врач детский психиатр»</w:t>
      </w: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Default="006408C7" w:rsidP="006408C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408C7" w:rsidRPr="006C7816" w:rsidRDefault="006408C7" w:rsidP="006408C7">
      <w:pPr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AC4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gramStart"/>
      <w:r w:rsidRPr="006C7816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6C7816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686583">
        <w:rPr>
          <w:rFonts w:ascii="Times New Roman" w:hAnsi="Times New Roman" w:cs="Times New Roman"/>
          <w:b/>
          <w:sz w:val="24"/>
          <w:szCs w:val="24"/>
        </w:rPr>
        <w:t>Ординатура</w:t>
      </w:r>
    </w:p>
    <w:p w:rsidR="006408C7" w:rsidRPr="006C7816" w:rsidRDefault="006408C7" w:rsidP="00AC4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AC4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Наименование дисциплины</w:t>
      </w:r>
      <w:r w:rsidRPr="006C7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«Д</w:t>
      </w:r>
      <w:r w:rsidRPr="002130E1">
        <w:rPr>
          <w:rFonts w:ascii="Times New Roman" w:hAnsi="Times New Roman" w:cs="Times New Roman"/>
          <w:b/>
          <w:sz w:val="24"/>
          <w:szCs w:val="24"/>
        </w:rPr>
        <w:t>етская психиатрия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408C7" w:rsidRPr="006C7816" w:rsidRDefault="006408C7" w:rsidP="00AC4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AC4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6C7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«Врач детский психиатр»</w:t>
      </w:r>
    </w:p>
    <w:p w:rsidR="006408C7" w:rsidRPr="006C7816" w:rsidRDefault="006408C7" w:rsidP="00AC4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AC4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57A" w:rsidRDefault="006408C7" w:rsidP="00AC4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Категория обучающихся</w:t>
      </w:r>
      <w:r w:rsidRPr="006C7816">
        <w:rPr>
          <w:rFonts w:ascii="Times New Roman" w:hAnsi="Times New Roman" w:cs="Times New Roman"/>
          <w:sz w:val="24"/>
          <w:szCs w:val="24"/>
        </w:rPr>
        <w:t xml:space="preserve"> - Предшествующим уровнем о</w:t>
      </w:r>
      <w:r w:rsidR="00AC457A">
        <w:rPr>
          <w:rFonts w:ascii="Times New Roman" w:hAnsi="Times New Roman" w:cs="Times New Roman"/>
          <w:sz w:val="24"/>
          <w:szCs w:val="24"/>
        </w:rPr>
        <w:t>бразования специалиста является</w:t>
      </w:r>
    </w:p>
    <w:p w:rsidR="006408C7" w:rsidRPr="006C7816" w:rsidRDefault="006408C7" w:rsidP="00AC45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высшее медицинское образование по специальности "Лечебное дело" - квалификация "Врач-лечебник" или по специальности "Педиатрия" - квалификация "Врач-педиатр".</w:t>
      </w:r>
    </w:p>
    <w:p w:rsidR="006408C7" w:rsidRDefault="006408C7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8C7" w:rsidRPr="006C7816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Продолжительность обучения</w:t>
      </w:r>
      <w:r w:rsidRPr="006C7816">
        <w:rPr>
          <w:rFonts w:ascii="Times New Roman" w:hAnsi="Times New Roman" w:cs="Times New Roman"/>
          <w:sz w:val="24"/>
          <w:szCs w:val="24"/>
        </w:rPr>
        <w:t xml:space="preserve"> - 3 года (1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6C7816">
        <w:rPr>
          <w:rFonts w:ascii="Times New Roman" w:hAnsi="Times New Roman" w:cs="Times New Roman"/>
          <w:sz w:val="24"/>
          <w:szCs w:val="24"/>
        </w:rPr>
        <w:t xml:space="preserve"> недель),</w:t>
      </w:r>
    </w:p>
    <w:p w:rsidR="006408C7" w:rsidRDefault="006408C7" w:rsidP="00AC4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из них: *При этом программа первого года обучения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программе подготовки</w:t>
      </w:r>
    </w:p>
    <w:p w:rsidR="006408C7" w:rsidRPr="006C7816" w:rsidRDefault="006408C7" w:rsidP="00AC4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по общеврачебной практике</w:t>
      </w:r>
    </w:p>
    <w:p w:rsidR="006408C7" w:rsidRPr="006C7816" w:rsidRDefault="006408C7" w:rsidP="00D84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В данной программе изложена программа подготовки по </w:t>
      </w:r>
      <w:proofErr w:type="gramStart"/>
      <w:r w:rsidRPr="006C7816">
        <w:rPr>
          <w:rFonts w:ascii="Times New Roman" w:hAnsi="Times New Roman" w:cs="Times New Roman"/>
          <w:sz w:val="24"/>
          <w:szCs w:val="24"/>
        </w:rPr>
        <w:t xml:space="preserve">специальности  </w:t>
      </w:r>
      <w:r w:rsidR="00AC457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AC457A">
        <w:rPr>
          <w:rFonts w:ascii="Times New Roman" w:hAnsi="Times New Roman" w:cs="Times New Roman"/>
          <w:b/>
          <w:sz w:val="24"/>
          <w:szCs w:val="24"/>
        </w:rPr>
        <w:t>Врач детский психиатр»</w:t>
      </w:r>
      <w:r w:rsidRPr="006C7816">
        <w:rPr>
          <w:rFonts w:ascii="Times New Roman" w:hAnsi="Times New Roman" w:cs="Times New Roman"/>
          <w:sz w:val="24"/>
          <w:szCs w:val="24"/>
        </w:rPr>
        <w:t xml:space="preserve"> со сроком обучения 2 </w:t>
      </w:r>
      <w:r w:rsidRPr="00EC6DD3">
        <w:rPr>
          <w:rFonts w:ascii="Times New Roman" w:hAnsi="Times New Roman" w:cs="Times New Roman"/>
          <w:sz w:val="24"/>
          <w:szCs w:val="24"/>
        </w:rPr>
        <w:t>года (92</w:t>
      </w:r>
      <w:r w:rsidR="000E65B1" w:rsidRPr="00EC6DD3">
        <w:rPr>
          <w:rFonts w:ascii="Times New Roman" w:hAnsi="Times New Roman" w:cs="Times New Roman"/>
          <w:sz w:val="24"/>
          <w:szCs w:val="24"/>
        </w:rPr>
        <w:t xml:space="preserve"> </w:t>
      </w:r>
      <w:r w:rsidRPr="00EC6DD3">
        <w:rPr>
          <w:rFonts w:ascii="Times New Roman" w:hAnsi="Times New Roman" w:cs="Times New Roman"/>
          <w:sz w:val="24"/>
          <w:szCs w:val="24"/>
        </w:rPr>
        <w:t>недели).</w:t>
      </w:r>
    </w:p>
    <w:p w:rsidR="006408C7" w:rsidRPr="006C7816" w:rsidRDefault="006408C7" w:rsidP="00D84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D84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6408C7" w:rsidRPr="006C7816" w:rsidRDefault="006408C7" w:rsidP="00D84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D84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Контроль знаний и практических навыков</w:t>
      </w:r>
    </w:p>
    <w:p w:rsidR="006408C7" w:rsidRPr="006C7816" w:rsidRDefault="006408C7" w:rsidP="00D84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- текущий контроль освоения практических навыков; </w:t>
      </w:r>
    </w:p>
    <w:p w:rsidR="006408C7" w:rsidRPr="006C7816" w:rsidRDefault="006408C7" w:rsidP="00D84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промежуточная полугодовая аттестация;</w:t>
      </w:r>
    </w:p>
    <w:p w:rsidR="006408C7" w:rsidRPr="006C7816" w:rsidRDefault="006408C7" w:rsidP="00D84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переводной экзамен после окончания 1-года обучения;</w:t>
      </w:r>
    </w:p>
    <w:p w:rsidR="006408C7" w:rsidRPr="006C7816" w:rsidRDefault="006408C7" w:rsidP="00D84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итоговая государственная аттестация по окончании обучения.</w:t>
      </w:r>
    </w:p>
    <w:p w:rsidR="006408C7" w:rsidRPr="006C7816" w:rsidRDefault="006408C7" w:rsidP="00AC4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AC4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57A" w:rsidRDefault="006408C7" w:rsidP="00AC457A">
      <w:pPr>
        <w:pStyle w:val="a3"/>
        <w:jc w:val="both"/>
        <w:rPr>
          <w:sz w:val="24"/>
          <w:szCs w:val="24"/>
        </w:rPr>
      </w:pPr>
      <w:r w:rsidRPr="006C7816">
        <w:rPr>
          <w:sz w:val="24"/>
          <w:szCs w:val="24"/>
        </w:rPr>
        <w:t xml:space="preserve"> </w:t>
      </w:r>
      <w:r w:rsidR="00AC457A">
        <w:rPr>
          <w:sz w:val="24"/>
          <w:szCs w:val="24"/>
        </w:rPr>
        <w:tab/>
      </w:r>
      <w:r w:rsidRPr="006C7816">
        <w:rPr>
          <w:sz w:val="24"/>
          <w:szCs w:val="24"/>
        </w:rPr>
        <w:t xml:space="preserve">Программа подготовки в ординатуре по специальности </w:t>
      </w:r>
      <w:r w:rsidR="00AC457A" w:rsidRPr="00AC457A">
        <w:rPr>
          <w:sz w:val="24"/>
          <w:szCs w:val="24"/>
        </w:rPr>
        <w:t xml:space="preserve">«Врач детский психиатр» </w:t>
      </w:r>
      <w:r w:rsidRPr="006C7816">
        <w:rPr>
          <w:sz w:val="24"/>
          <w:szCs w:val="24"/>
        </w:rPr>
        <w:t xml:space="preserve">разработана сотрудниками кафедры </w:t>
      </w:r>
      <w:r w:rsidR="00AC457A">
        <w:rPr>
          <w:sz w:val="24"/>
          <w:szCs w:val="24"/>
        </w:rPr>
        <w:t xml:space="preserve">медицинской психологии, </w:t>
      </w:r>
      <w:r w:rsidR="00AC457A">
        <w:rPr>
          <w:bCs/>
          <w:sz w:val="24"/>
          <w:szCs w:val="24"/>
        </w:rPr>
        <w:t xml:space="preserve">психиатрии </w:t>
      </w:r>
      <w:r w:rsidR="00AC457A" w:rsidRPr="00D01616">
        <w:rPr>
          <w:bCs/>
          <w:sz w:val="24"/>
          <w:szCs w:val="24"/>
        </w:rPr>
        <w:t xml:space="preserve">и наркологии </w:t>
      </w:r>
      <w:proofErr w:type="spellStart"/>
      <w:r w:rsidR="00AC457A" w:rsidRPr="00D01616">
        <w:rPr>
          <w:bCs/>
          <w:sz w:val="24"/>
          <w:szCs w:val="24"/>
        </w:rPr>
        <w:t>Кыргызской</w:t>
      </w:r>
      <w:proofErr w:type="spellEnd"/>
      <w:r w:rsidR="00AC457A" w:rsidRPr="00D01616">
        <w:rPr>
          <w:bCs/>
          <w:sz w:val="24"/>
          <w:szCs w:val="24"/>
        </w:rPr>
        <w:t xml:space="preserve"> Государственной медицинской академии (КГМА) им. И.К </w:t>
      </w:r>
      <w:proofErr w:type="spellStart"/>
      <w:proofErr w:type="gramStart"/>
      <w:r w:rsidR="00AC457A" w:rsidRPr="00D01616">
        <w:rPr>
          <w:bCs/>
          <w:sz w:val="24"/>
          <w:szCs w:val="24"/>
        </w:rPr>
        <w:t>Ахунбаева</w:t>
      </w:r>
      <w:proofErr w:type="spellEnd"/>
      <w:r w:rsidRPr="006C7816">
        <w:rPr>
          <w:sz w:val="24"/>
          <w:szCs w:val="24"/>
        </w:rPr>
        <w:t>:  зав.</w:t>
      </w:r>
      <w:proofErr w:type="gramEnd"/>
      <w:r w:rsidRPr="006C7816">
        <w:rPr>
          <w:sz w:val="24"/>
          <w:szCs w:val="24"/>
        </w:rPr>
        <w:t xml:space="preserve"> кафедрой </w:t>
      </w:r>
      <w:r w:rsidR="00AC457A">
        <w:rPr>
          <w:sz w:val="24"/>
          <w:szCs w:val="24"/>
        </w:rPr>
        <w:t>к</w:t>
      </w:r>
      <w:r w:rsidRPr="006C7816">
        <w:rPr>
          <w:sz w:val="24"/>
          <w:szCs w:val="24"/>
        </w:rPr>
        <w:t xml:space="preserve">.м.н., </w:t>
      </w:r>
      <w:r w:rsidR="00AC457A">
        <w:rPr>
          <w:sz w:val="24"/>
          <w:szCs w:val="24"/>
        </w:rPr>
        <w:t>доцентом Галако Т.И., к.м.н., доцентом Кадыровой Т.М.</w:t>
      </w:r>
    </w:p>
    <w:p w:rsidR="006408C7" w:rsidRPr="006C7816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AC45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816">
        <w:rPr>
          <w:rFonts w:ascii="Times New Roman" w:eastAsia="Times New Roman" w:hAnsi="Times New Roman" w:cs="Times New Roman"/>
          <w:sz w:val="24"/>
          <w:szCs w:val="24"/>
        </w:rPr>
        <w:t xml:space="preserve">Рецензенты:                                                      </w:t>
      </w:r>
    </w:p>
    <w:p w:rsidR="00AC457A" w:rsidRPr="00AC457A" w:rsidRDefault="00AC457A" w:rsidP="00AC4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57A">
        <w:rPr>
          <w:rFonts w:ascii="Times New Roman" w:hAnsi="Times New Roman" w:cs="Times New Roman"/>
          <w:bCs/>
          <w:sz w:val="24"/>
          <w:szCs w:val="24"/>
        </w:rPr>
        <w:t xml:space="preserve">Асанбаева Э.М. к.м.н., и/о </w:t>
      </w:r>
      <w:proofErr w:type="gramStart"/>
      <w:r w:rsidRPr="00AC457A">
        <w:rPr>
          <w:rFonts w:ascii="Times New Roman" w:hAnsi="Times New Roman" w:cs="Times New Roman"/>
          <w:bCs/>
          <w:sz w:val="24"/>
          <w:szCs w:val="24"/>
        </w:rPr>
        <w:t>доцента  кафедры</w:t>
      </w:r>
      <w:proofErr w:type="gramEnd"/>
      <w:r w:rsidRPr="00AC457A">
        <w:rPr>
          <w:rFonts w:ascii="Times New Roman" w:hAnsi="Times New Roman" w:cs="Times New Roman"/>
          <w:bCs/>
          <w:sz w:val="24"/>
          <w:szCs w:val="24"/>
        </w:rPr>
        <w:t xml:space="preserve"> психиатрии, психотерапии и наркологии КГМА  им. И.К. </w:t>
      </w:r>
      <w:proofErr w:type="spellStart"/>
      <w:r w:rsidRPr="00AC457A">
        <w:rPr>
          <w:rFonts w:ascii="Times New Roman" w:hAnsi="Times New Roman" w:cs="Times New Roman"/>
          <w:bCs/>
          <w:sz w:val="24"/>
          <w:szCs w:val="24"/>
        </w:rPr>
        <w:t>Ахунбаева</w:t>
      </w:r>
      <w:proofErr w:type="spellEnd"/>
    </w:p>
    <w:p w:rsidR="00AC457A" w:rsidRPr="00AC457A" w:rsidRDefault="00AC457A" w:rsidP="00AC45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457A">
        <w:rPr>
          <w:rFonts w:ascii="Times New Roman" w:hAnsi="Times New Roman" w:cs="Times New Roman"/>
          <w:bCs/>
          <w:sz w:val="24"/>
          <w:szCs w:val="24"/>
        </w:rPr>
        <w:t xml:space="preserve">Фетисова Н.П., к.м.н., доцент кафедры медицинской психологии, психиатрии и </w:t>
      </w:r>
      <w:proofErr w:type="gramStart"/>
      <w:r w:rsidRPr="00AC457A">
        <w:rPr>
          <w:rFonts w:ascii="Times New Roman" w:hAnsi="Times New Roman" w:cs="Times New Roman"/>
          <w:bCs/>
          <w:sz w:val="24"/>
          <w:szCs w:val="24"/>
        </w:rPr>
        <w:t>психотерапии  медицинского</w:t>
      </w:r>
      <w:proofErr w:type="gramEnd"/>
      <w:r w:rsidRPr="00AC457A">
        <w:rPr>
          <w:rFonts w:ascii="Times New Roman" w:hAnsi="Times New Roman" w:cs="Times New Roman"/>
          <w:bCs/>
          <w:sz w:val="24"/>
          <w:szCs w:val="24"/>
        </w:rPr>
        <w:t xml:space="preserve"> факультета КРСУ им. </w:t>
      </w:r>
      <w:proofErr w:type="spellStart"/>
      <w:r w:rsidRPr="00AC457A">
        <w:rPr>
          <w:rFonts w:ascii="Times New Roman" w:hAnsi="Times New Roman" w:cs="Times New Roman"/>
          <w:bCs/>
          <w:sz w:val="24"/>
          <w:szCs w:val="24"/>
        </w:rPr>
        <w:t>Б.Н.Ельцина</w:t>
      </w:r>
      <w:proofErr w:type="spellEnd"/>
    </w:p>
    <w:p w:rsidR="006408C7" w:rsidRDefault="006408C7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7A" w:rsidRDefault="00AC457A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7A" w:rsidRDefault="00AC457A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7A" w:rsidRDefault="00AC457A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7A" w:rsidRDefault="00AC457A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F7B" w:rsidRDefault="00D84F7B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F7B" w:rsidRDefault="00D84F7B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7A" w:rsidRDefault="00AC457A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7A" w:rsidRDefault="00AC457A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7A" w:rsidRDefault="00AC457A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7A" w:rsidRDefault="00AC457A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57A" w:rsidRPr="00AC457A" w:rsidRDefault="00AC457A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7A">
        <w:rPr>
          <w:rFonts w:ascii="Times New Roman" w:hAnsi="Times New Roman" w:cs="Times New Roman"/>
          <w:b/>
          <w:sz w:val="24"/>
          <w:szCs w:val="24"/>
        </w:rPr>
        <w:t>1.</w:t>
      </w:r>
      <w:r w:rsidRPr="00AC457A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6408C7" w:rsidRPr="00AC457A" w:rsidRDefault="006408C7" w:rsidP="00AC4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 xml:space="preserve">1.1. Настоящие </w:t>
      </w:r>
      <w:r w:rsidR="00E91AC3">
        <w:rPr>
          <w:rFonts w:ascii="Times New Roman" w:hAnsi="Times New Roman" w:cs="Times New Roman"/>
          <w:sz w:val="24"/>
          <w:szCs w:val="24"/>
        </w:rPr>
        <w:t>Т</w:t>
      </w:r>
      <w:r w:rsidRPr="00AC457A">
        <w:rPr>
          <w:rFonts w:ascii="Times New Roman" w:hAnsi="Times New Roman" w:cs="Times New Roman"/>
          <w:sz w:val="24"/>
          <w:szCs w:val="24"/>
        </w:rPr>
        <w:t>ребования последипломного медицинского образования по дисциплине «</w:t>
      </w:r>
      <w:r w:rsidR="00AC457A">
        <w:rPr>
          <w:rFonts w:ascii="Times New Roman" w:hAnsi="Times New Roman" w:cs="Times New Roman"/>
          <w:sz w:val="24"/>
          <w:szCs w:val="24"/>
        </w:rPr>
        <w:t>Детская психиатрия</w:t>
      </w:r>
      <w:r w:rsidRPr="00AC457A">
        <w:rPr>
          <w:rFonts w:ascii="Times New Roman" w:hAnsi="Times New Roman" w:cs="Times New Roman"/>
          <w:sz w:val="24"/>
          <w:szCs w:val="24"/>
        </w:rPr>
        <w:t xml:space="preserve">» специальность «Врач </w:t>
      </w:r>
      <w:r w:rsidR="00AC457A"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AC457A">
        <w:rPr>
          <w:rFonts w:ascii="Times New Roman" w:hAnsi="Times New Roman" w:cs="Times New Roman"/>
          <w:sz w:val="24"/>
          <w:szCs w:val="24"/>
        </w:rPr>
        <w:t xml:space="preserve">» разработаны Министерством здравоохранения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в соответствии с Законом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«Об образовании» и иными нормативными правовыми актами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в области последипломного медицинского образования и утверждены в порядке, определенном Правительством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6408C7" w:rsidRDefault="006408C7" w:rsidP="00AC4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Выполнение настоящих Требований является обязательным для всех вузов, реализующих профессиональные образовательные программы последипломного медицинского образования по специальностям ординатуры, независимо от форм собственности и ведомственной подчиненности.</w:t>
      </w:r>
    </w:p>
    <w:p w:rsidR="00D84F7B" w:rsidRPr="00AC457A" w:rsidRDefault="00D84F7B" w:rsidP="00AC4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AC457A" w:rsidRDefault="006408C7" w:rsidP="00AC45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1.2. Список нормативных правовых документов, в соответствии с которыми разработан данный стандарт:</w:t>
      </w:r>
    </w:p>
    <w:p w:rsidR="006408C7" w:rsidRDefault="006408C7" w:rsidP="00AC4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от 9 января 2005 г. № 6 «Об охране здоровья граждан в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Республике» О реализации данного Закона КР см. Постановление Правительства КР от 3 апреля 2006г № 226.  (в редакции Законов КР от 28 декабря 2006 года №224, 17 февраля 2009 года №53, 17 апреля 2009 года №129).</w:t>
      </w:r>
    </w:p>
    <w:p w:rsidR="00AC457A" w:rsidRPr="00AC457A" w:rsidRDefault="00AC457A" w:rsidP="00AC45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AC457A">
        <w:rPr>
          <w:rFonts w:ascii="Times New Roman" w:hAnsi="Times New Roman" w:cs="Times New Roman"/>
          <w:color w:val="000000"/>
          <w:sz w:val="24"/>
          <w:szCs w:val="24"/>
        </w:rPr>
        <w:t>от 17 июня 1999 года N 60</w:t>
      </w:r>
      <w:r w:rsidRPr="00AC457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C457A">
        <w:rPr>
          <w:rFonts w:ascii="Times New Roman" w:hAnsi="Times New Roman" w:cs="Times New Roman"/>
          <w:bCs/>
          <w:kern w:val="36"/>
          <w:sz w:val="24"/>
          <w:szCs w:val="24"/>
        </w:rPr>
        <w:t xml:space="preserve">"О психиатрической помощи и гарантиях прав граждан при ее оказании" </w:t>
      </w:r>
      <w:r w:rsidRPr="00AC45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C45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457A">
        <w:rPr>
          <w:rFonts w:ascii="Times New Roman" w:hAnsi="Times New Roman" w:cs="Times New Roman"/>
          <w:sz w:val="24"/>
          <w:szCs w:val="24"/>
        </w:rPr>
        <w:t xml:space="preserve"> редакции Законов КР от 20 марта 2002 года N 41, 15 июля 2003 года N 150, 18 декабря 2003 года N 236, 8 июня 2005 года N 73, 4 июля 2005 года N 88)</w:t>
      </w:r>
      <w:r w:rsidRPr="00AC457A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AC457A" w:rsidRPr="00AC457A" w:rsidRDefault="00AC457A" w:rsidP="00AC4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457A">
        <w:rPr>
          <w:rFonts w:ascii="Times New Roman" w:hAnsi="Times New Roman" w:cs="Times New Roman"/>
          <w:bCs/>
          <w:kern w:val="36"/>
          <w:sz w:val="24"/>
          <w:szCs w:val="24"/>
        </w:rPr>
        <w:t xml:space="preserve">- Постановление Правительства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№ 119 от 1 марта 2018г. «Об утверждении Программы по охране психического здоровья населения КР на 2018-2030г».</w:t>
      </w:r>
    </w:p>
    <w:p w:rsidR="006408C7" w:rsidRPr="00AC457A" w:rsidRDefault="006408C7" w:rsidP="00AC45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 xml:space="preserve">- Закон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от 30 апреля 2003 г. № 92 «Об образовании».</w:t>
      </w:r>
    </w:p>
    <w:p w:rsidR="006408C7" w:rsidRPr="00AC457A" w:rsidRDefault="006408C7" w:rsidP="00AC4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от 3 февраля 2004 года N 53 «Об утверждении нормативных и правовых актов, регулирующих деятельность образовательных организаций высшего и среднего профессионального образования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(в редакции постановления Правительства КР от 5 марта 2009 года №148.</w:t>
      </w:r>
    </w:p>
    <w:p w:rsidR="006408C7" w:rsidRPr="00AC457A" w:rsidRDefault="006408C7" w:rsidP="00AC4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от 11 декабря 2017 года № 798 «О внесении изменений в постановление Правительства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"О медицинском последипломном образовании в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Республике" от 31 июля 2007 года № 303».</w:t>
      </w:r>
    </w:p>
    <w:p w:rsidR="006408C7" w:rsidRPr="00AC457A" w:rsidRDefault="006408C7" w:rsidP="00AC457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от 30 августа 2018 года №411 «О внесении изменений в постановление Правительства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"О медицинском последипломном образовании в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Республике" от 31 июля 2007 года №303»;</w:t>
      </w:r>
    </w:p>
    <w:p w:rsidR="006408C7" w:rsidRDefault="006408C7" w:rsidP="00AC4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от 23 августа 2011 года № 496 Об установлении двухуровневой структуры высшего профессионального образования в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Республике (в редакции постановлений Правительства КР от 4 июля 2012 года № 472, 22 июля 2014 года № 405)</w:t>
      </w:r>
      <w:r w:rsidR="00AC457A">
        <w:rPr>
          <w:rFonts w:ascii="Times New Roman" w:hAnsi="Times New Roman" w:cs="Times New Roman"/>
          <w:sz w:val="24"/>
          <w:szCs w:val="24"/>
        </w:rPr>
        <w:t>.</w:t>
      </w:r>
    </w:p>
    <w:p w:rsidR="00AC457A" w:rsidRPr="00AC457A" w:rsidRDefault="00AC457A" w:rsidP="00AC4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D84F7B" w:rsidRDefault="006408C7" w:rsidP="00AC45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4F7B">
        <w:rPr>
          <w:rFonts w:ascii="Times New Roman" w:hAnsi="Times New Roman" w:cs="Times New Roman"/>
          <w:sz w:val="24"/>
          <w:szCs w:val="24"/>
        </w:rPr>
        <w:t>1.3. Термины, определения</w:t>
      </w:r>
    </w:p>
    <w:p w:rsidR="006408C7" w:rsidRPr="00AC457A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настоящих Требованиях используются термины и определения в соответствии с Законом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Республики «Об образовании» и международными документами в сфере высшего профессионального образования, принятыми </w:t>
      </w:r>
      <w:proofErr w:type="spellStart"/>
      <w:r w:rsidRPr="00AC457A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AC457A">
        <w:rPr>
          <w:rFonts w:ascii="Times New Roman" w:hAnsi="Times New Roman" w:cs="Times New Roman"/>
          <w:sz w:val="24"/>
          <w:szCs w:val="24"/>
        </w:rPr>
        <w:t xml:space="preserve"> Республикой, в установленном порядке:</w:t>
      </w:r>
    </w:p>
    <w:p w:rsidR="006408C7" w:rsidRPr="00AC457A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требования к подготовке специалиста на уровне последипломного медицинского и фармацевтического образования – стандарт, определяющий продолжительность, структуру, содержание обучения, а также порядок проведения аттестации и сертификации, утверждаемый уполномоченным государственным органом в области здравоохранения.</w:t>
      </w:r>
    </w:p>
    <w:p w:rsidR="006408C7" w:rsidRPr="00AC457A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ординатура - является уровнем специализированного и углубленного последипломного обучения выпускников высших медицинских образовательных организаций согласно утвержденному уполномоченным государственным органом перечню медицинских специальностей, по которым предусматривается прохождение ординатуры.</w:t>
      </w:r>
    </w:p>
    <w:p w:rsidR="006408C7" w:rsidRPr="00AC457A" w:rsidRDefault="006408C7" w:rsidP="00D84F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6408C7" w:rsidRPr="00AC457A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каталог компетенций – перечень общих и профессиональных компетенций, которыми должен овладеть ординатор к концу срока подготовки в ординатуре по выбранной специальности;</w:t>
      </w:r>
    </w:p>
    <w:p w:rsidR="006408C7" w:rsidRPr="00AC457A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 xml:space="preserve">- клиническая база - организация здравоохранения, определенная уполномоченным государственным органом в качестве клинической базы, обеспечивающая подготовку, переподготовку и повышение квалификации медицинских кадров и оказывающая медико-санитарную помощь пациентам; </w:t>
      </w:r>
    </w:p>
    <w:p w:rsidR="006408C7" w:rsidRPr="00AC457A" w:rsidRDefault="006408C7" w:rsidP="00D84F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клинический наставник – квалифицированный медицинский работник организации здравоохранения, ответственный за практическую подготовку ординатора;</w:t>
      </w:r>
    </w:p>
    <w:p w:rsidR="006408C7" w:rsidRPr="00AC457A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основная образовательная программа –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6408C7" w:rsidRPr="00AC457A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модуль – часть учебной дисциплины, имеющая определенную логическую завершенность по отношению к установленным целям и результатам обучения;</w:t>
      </w:r>
    </w:p>
    <w:p w:rsidR="006408C7" w:rsidRPr="00AC457A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зачетная единица (кредит) - условная мера трудоемкости основной профессиональной образовательной программы;</w:t>
      </w:r>
    </w:p>
    <w:p w:rsidR="006408C7" w:rsidRPr="00AC457A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конечные результаты обучения - компетенции, приобретенные в результате обучения по основной образовательной программе/ модулю.</w:t>
      </w: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8C7" w:rsidRPr="00AC457A" w:rsidRDefault="006408C7" w:rsidP="00D84F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1.4. Сокращения и обозначения</w:t>
      </w: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В настоящих требованиях используются следующие сокращения:</w:t>
      </w: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ПДМО – последипломное медицинское образование;</w:t>
      </w: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ВПО - высшее профессиональное образование;</w:t>
      </w: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ООП - основная образовательная программа;</w:t>
      </w: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ОК - общие компетенции;</w:t>
      </w: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ОСКЭ – объективный структурированный клинический экзамен;</w:t>
      </w: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ЦСМ – центр семейной медицины;</w:t>
      </w: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ВОП – врач общей практики.</w:t>
      </w: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ВЭ -  врач-эндокринолог</w:t>
      </w: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СД – сахарный диабет</w:t>
      </w:r>
    </w:p>
    <w:p w:rsidR="00D84F7B" w:rsidRDefault="00D84F7B" w:rsidP="00AC4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7A">
        <w:rPr>
          <w:rFonts w:ascii="Times New Roman" w:hAnsi="Times New Roman" w:cs="Times New Roman"/>
          <w:b/>
          <w:sz w:val="24"/>
          <w:szCs w:val="24"/>
        </w:rPr>
        <w:t>2. Область применения</w:t>
      </w:r>
    </w:p>
    <w:p w:rsidR="006408C7" w:rsidRPr="00D84F7B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lastRenderedPageBreak/>
        <w:t xml:space="preserve">2.1. Настоящие Требования последипломного медицинского образования по </w:t>
      </w:r>
      <w:r w:rsidR="00D84F7B">
        <w:rPr>
          <w:rFonts w:ascii="Times New Roman" w:hAnsi="Times New Roman" w:cs="Times New Roman"/>
          <w:sz w:val="24"/>
          <w:szCs w:val="24"/>
        </w:rPr>
        <w:t>с</w:t>
      </w:r>
      <w:r w:rsidRPr="00AC457A">
        <w:rPr>
          <w:rFonts w:ascii="Times New Roman" w:hAnsi="Times New Roman" w:cs="Times New Roman"/>
          <w:sz w:val="24"/>
          <w:szCs w:val="24"/>
        </w:rPr>
        <w:t xml:space="preserve">пециальности </w:t>
      </w:r>
      <w:r w:rsidR="00D84F7B" w:rsidRPr="00AC457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D84F7B">
        <w:rPr>
          <w:rFonts w:ascii="Times New Roman" w:hAnsi="Times New Roman" w:cs="Times New Roman"/>
          <w:sz w:val="24"/>
          <w:szCs w:val="24"/>
        </w:rPr>
        <w:t>детский психиатр</w:t>
      </w:r>
      <w:r w:rsidR="00D84F7B" w:rsidRPr="00AC457A">
        <w:rPr>
          <w:rFonts w:ascii="Times New Roman" w:hAnsi="Times New Roman" w:cs="Times New Roman"/>
          <w:sz w:val="24"/>
          <w:szCs w:val="24"/>
        </w:rPr>
        <w:t>»</w:t>
      </w:r>
      <w:r w:rsidR="00D84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57A">
        <w:rPr>
          <w:rFonts w:ascii="Times New Roman" w:hAnsi="Times New Roman" w:cs="Times New Roman"/>
          <w:sz w:val="24"/>
          <w:szCs w:val="24"/>
        </w:rPr>
        <w:t xml:space="preserve">представляет собой совокупность требований, обязательных при реализации ООП в ординатуре по дисциплине </w:t>
      </w:r>
      <w:r w:rsidR="00D84F7B" w:rsidRPr="00AC457A">
        <w:rPr>
          <w:rFonts w:ascii="Times New Roman" w:hAnsi="Times New Roman" w:cs="Times New Roman"/>
          <w:sz w:val="24"/>
          <w:szCs w:val="24"/>
        </w:rPr>
        <w:t>«</w:t>
      </w:r>
      <w:r w:rsidR="00D84F7B">
        <w:rPr>
          <w:rFonts w:ascii="Times New Roman" w:hAnsi="Times New Roman" w:cs="Times New Roman"/>
          <w:sz w:val="24"/>
          <w:szCs w:val="24"/>
        </w:rPr>
        <w:t>Детская психиатрия</w:t>
      </w:r>
      <w:r w:rsidR="00D84F7B" w:rsidRPr="00AC457A">
        <w:rPr>
          <w:rFonts w:ascii="Times New Roman" w:hAnsi="Times New Roman" w:cs="Times New Roman"/>
          <w:sz w:val="24"/>
          <w:szCs w:val="24"/>
        </w:rPr>
        <w:t>»</w:t>
      </w:r>
      <w:r w:rsidR="00D84F7B">
        <w:rPr>
          <w:rFonts w:ascii="Times New Roman" w:hAnsi="Times New Roman" w:cs="Times New Roman"/>
          <w:sz w:val="24"/>
          <w:szCs w:val="24"/>
        </w:rPr>
        <w:t>.</w:t>
      </w:r>
    </w:p>
    <w:p w:rsidR="006408C7" w:rsidRPr="00AC457A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2.2. Настоящие Требования являются основанием для разработки учебной программы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вузы), независимо от их организационно-правовых форм.</w:t>
      </w:r>
    </w:p>
    <w:p w:rsidR="006408C7" w:rsidRPr="00AC457A" w:rsidRDefault="006408C7" w:rsidP="00D84F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2.3</w:t>
      </w:r>
      <w:r w:rsidR="00D84F7B">
        <w:rPr>
          <w:rFonts w:ascii="Times New Roman" w:hAnsi="Times New Roman" w:cs="Times New Roman"/>
          <w:sz w:val="24"/>
          <w:szCs w:val="24"/>
        </w:rPr>
        <w:t>.</w:t>
      </w:r>
      <w:r w:rsidRPr="00AC457A">
        <w:rPr>
          <w:rFonts w:ascii="Times New Roman" w:hAnsi="Times New Roman" w:cs="Times New Roman"/>
          <w:sz w:val="24"/>
          <w:szCs w:val="24"/>
        </w:rPr>
        <w:t>Пользователи настоящих Требований ПДМО</w:t>
      </w:r>
      <w:r w:rsidR="00D84F7B">
        <w:rPr>
          <w:rFonts w:ascii="Times New Roman" w:hAnsi="Times New Roman" w:cs="Times New Roman"/>
          <w:sz w:val="24"/>
          <w:szCs w:val="24"/>
        </w:rPr>
        <w:t>.</w:t>
      </w:r>
    </w:p>
    <w:p w:rsidR="006408C7" w:rsidRPr="00AC457A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Основными пользователями настоящих Требований ПДМО по дисциплине «</w:t>
      </w:r>
      <w:r w:rsidR="001E29BB">
        <w:rPr>
          <w:rFonts w:ascii="Times New Roman" w:hAnsi="Times New Roman" w:cs="Times New Roman"/>
          <w:sz w:val="24"/>
          <w:szCs w:val="24"/>
        </w:rPr>
        <w:t>детская психиатрия</w:t>
      </w:r>
      <w:r w:rsidRPr="00AC457A">
        <w:rPr>
          <w:rFonts w:ascii="Times New Roman" w:hAnsi="Times New Roman" w:cs="Times New Roman"/>
          <w:sz w:val="24"/>
          <w:szCs w:val="24"/>
        </w:rPr>
        <w:t>» являются:</w:t>
      </w:r>
    </w:p>
    <w:p w:rsidR="006408C7" w:rsidRPr="00AC457A" w:rsidRDefault="006408C7" w:rsidP="00D84F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медицинские образовательные организации, реализующие программы высшего послевузовского медицинского образования;</w:t>
      </w:r>
    </w:p>
    <w:p w:rsidR="006408C7" w:rsidRPr="00AC457A" w:rsidRDefault="006408C7" w:rsidP="00D84F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организации здравоохранения, аккредитованные в качестве клинических баз ПДМО;</w:t>
      </w:r>
    </w:p>
    <w:p w:rsidR="006408C7" w:rsidRPr="00AC457A" w:rsidRDefault="006408C7" w:rsidP="00D84F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профессиональные медицинские ассоциации;</w:t>
      </w:r>
    </w:p>
    <w:p w:rsidR="006408C7" w:rsidRPr="00AC457A" w:rsidRDefault="006408C7" w:rsidP="00D84F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ординаторы;</w:t>
      </w:r>
    </w:p>
    <w:p w:rsidR="006408C7" w:rsidRPr="00AC457A" w:rsidRDefault="00D84F7B" w:rsidP="00D84F7B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8C7" w:rsidRPr="00AC457A">
        <w:rPr>
          <w:rFonts w:ascii="Times New Roman" w:hAnsi="Times New Roman" w:cs="Times New Roman"/>
          <w:sz w:val="24"/>
          <w:szCs w:val="24"/>
        </w:rPr>
        <w:t>государственные органы исполнительной власти, обеспечивающие финансирование высшего профессионального образования;</w:t>
      </w:r>
    </w:p>
    <w:p w:rsidR="006408C7" w:rsidRDefault="006408C7" w:rsidP="00D84F7B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D84F7B" w:rsidRPr="00AC457A" w:rsidRDefault="00D84F7B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AC457A" w:rsidRDefault="006408C7" w:rsidP="00AC4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57A">
        <w:rPr>
          <w:rFonts w:ascii="Times New Roman" w:hAnsi="Times New Roman" w:cs="Times New Roman"/>
          <w:b/>
          <w:sz w:val="24"/>
          <w:szCs w:val="24"/>
        </w:rPr>
        <w:t>3. Характеристика специальности</w:t>
      </w:r>
    </w:p>
    <w:p w:rsidR="006408C7" w:rsidRPr="00AC457A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>3.1. Подготовка по программе ординатуры допускается в организациях образования, имеющих соответствующую лицензию на осуществление образовательной деятельности и организациях здравоохранения, аккредитованных в качестве клинических баз.</w:t>
      </w:r>
    </w:p>
    <w:p w:rsidR="006408C7" w:rsidRPr="006C7816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57A">
        <w:rPr>
          <w:rFonts w:ascii="Times New Roman" w:hAnsi="Times New Roman" w:cs="Times New Roman"/>
          <w:sz w:val="24"/>
          <w:szCs w:val="24"/>
        </w:rPr>
        <w:t xml:space="preserve">3.2. Срок подготовки по программе ординатуры по специальности </w:t>
      </w:r>
      <w:r w:rsidR="00D84F7B" w:rsidRPr="00AC457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D84F7B">
        <w:rPr>
          <w:rFonts w:ascii="Times New Roman" w:hAnsi="Times New Roman" w:cs="Times New Roman"/>
          <w:sz w:val="24"/>
          <w:szCs w:val="24"/>
        </w:rPr>
        <w:t>детский психиатр</w:t>
      </w:r>
      <w:r w:rsidR="00D84F7B" w:rsidRPr="00AC457A">
        <w:rPr>
          <w:rFonts w:ascii="Times New Roman" w:hAnsi="Times New Roman" w:cs="Times New Roman"/>
          <w:sz w:val="24"/>
          <w:szCs w:val="24"/>
        </w:rPr>
        <w:t>»</w:t>
      </w:r>
      <w:r w:rsidRPr="006C7816">
        <w:rPr>
          <w:rFonts w:ascii="Times New Roman" w:hAnsi="Times New Roman" w:cs="Times New Roman"/>
          <w:sz w:val="24"/>
          <w:szCs w:val="24"/>
        </w:rPr>
        <w:t>, включая каникулы, вне зависимости от применяемых образовательных технологий, составляет не менее 3 лет. При этом программа первого года обучения соответствует программе подготовки по общеврачебной практике.</w:t>
      </w:r>
    </w:p>
    <w:p w:rsidR="006408C7" w:rsidRPr="00D84F7B" w:rsidRDefault="006408C7" w:rsidP="00D84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3.3. </w:t>
      </w:r>
      <w:r w:rsidRPr="006C7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в очной форме. Объем программы ординатуры, реализуемой за один учебный год составляет 76,8 зачетных единиц/кредитов или 2304 часа/</w:t>
      </w:r>
      <w:proofErr w:type="gramStart"/>
      <w:r w:rsidRPr="006C7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и</w:t>
      </w:r>
      <w:proofErr w:type="gramEnd"/>
      <w:r w:rsidRPr="006C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230,4 кредитов, 6912 часов  за 3 года. Допускается использование электронного обучения при реализации программ ординатуры.</w:t>
      </w:r>
    </w:p>
    <w:p w:rsidR="006408C7" w:rsidRPr="006C7816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3.4. После успешного завершения и сдачи итоговой государственной аттестации выпускникам ординатуры выдается сертификат установленного образца с присвоением квалификации </w:t>
      </w:r>
      <w:r w:rsidR="00D84F7B" w:rsidRPr="00AC457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D84F7B">
        <w:rPr>
          <w:rFonts w:ascii="Times New Roman" w:hAnsi="Times New Roman" w:cs="Times New Roman"/>
          <w:sz w:val="24"/>
          <w:szCs w:val="24"/>
        </w:rPr>
        <w:t>детский психиатр</w:t>
      </w:r>
      <w:r w:rsidR="00D84F7B" w:rsidRPr="00AC457A">
        <w:rPr>
          <w:rFonts w:ascii="Times New Roman" w:hAnsi="Times New Roman" w:cs="Times New Roman"/>
          <w:sz w:val="24"/>
          <w:szCs w:val="24"/>
        </w:rPr>
        <w:t>»</w:t>
      </w:r>
      <w:r w:rsidRPr="006C7816">
        <w:rPr>
          <w:rFonts w:ascii="Times New Roman" w:hAnsi="Times New Roman" w:cs="Times New Roman"/>
          <w:sz w:val="24"/>
          <w:szCs w:val="24"/>
        </w:rPr>
        <w:t>.</w:t>
      </w:r>
    </w:p>
    <w:p w:rsidR="006408C7" w:rsidRPr="006C7816" w:rsidRDefault="006408C7" w:rsidP="00D84F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3.5. Определение </w:t>
      </w:r>
      <w:proofErr w:type="gramStart"/>
      <w:r w:rsidRPr="006C7816">
        <w:rPr>
          <w:rFonts w:ascii="Times New Roman" w:hAnsi="Times New Roman" w:cs="Times New Roman"/>
          <w:sz w:val="24"/>
          <w:szCs w:val="24"/>
        </w:rPr>
        <w:t xml:space="preserve">дисциплины  </w:t>
      </w:r>
      <w:r w:rsidR="00D84F7B" w:rsidRPr="00AC457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84F7B">
        <w:rPr>
          <w:rFonts w:ascii="Times New Roman" w:hAnsi="Times New Roman" w:cs="Times New Roman"/>
          <w:sz w:val="24"/>
          <w:szCs w:val="24"/>
        </w:rPr>
        <w:t>Детская психиатрия</w:t>
      </w:r>
      <w:r w:rsidR="00D84F7B" w:rsidRPr="00AC457A">
        <w:rPr>
          <w:rFonts w:ascii="Times New Roman" w:hAnsi="Times New Roman" w:cs="Times New Roman"/>
          <w:sz w:val="24"/>
          <w:szCs w:val="24"/>
        </w:rPr>
        <w:t>»</w:t>
      </w:r>
      <w:r w:rsidR="00D84F7B">
        <w:rPr>
          <w:rFonts w:ascii="Times New Roman" w:hAnsi="Times New Roman" w:cs="Times New Roman"/>
          <w:sz w:val="24"/>
          <w:szCs w:val="24"/>
        </w:rPr>
        <w:t>.</w:t>
      </w:r>
    </w:p>
    <w:p w:rsidR="006408C7" w:rsidRDefault="00D84F7B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психиатрия</w:t>
      </w:r>
      <w:r w:rsidR="006408C7" w:rsidRPr="006C7816">
        <w:rPr>
          <w:rFonts w:ascii="Times New Roman" w:hAnsi="Times New Roman" w:cs="Times New Roman"/>
          <w:sz w:val="24"/>
          <w:szCs w:val="24"/>
        </w:rPr>
        <w:t xml:space="preserve"> – это академическая и научная дисциплина, имеющая собственный предмет изучения, преподавания, исследований в рамках доказательной медицины, клинической деятельности; кроме того, это клиническая специальность, ориентированная на оказание первичной медико-санитарной помощи </w:t>
      </w:r>
      <w:r>
        <w:rPr>
          <w:rFonts w:ascii="Times New Roman" w:hAnsi="Times New Roman" w:cs="Times New Roman"/>
          <w:sz w:val="24"/>
          <w:szCs w:val="24"/>
        </w:rPr>
        <w:t>лицам с психическими расстройствами</w:t>
      </w:r>
      <w:r w:rsidR="006408C7" w:rsidRPr="006C7816">
        <w:rPr>
          <w:rFonts w:ascii="Times New Roman" w:hAnsi="Times New Roman" w:cs="Times New Roman"/>
          <w:sz w:val="24"/>
          <w:szCs w:val="24"/>
        </w:rPr>
        <w:t>.</w:t>
      </w:r>
    </w:p>
    <w:p w:rsidR="00D84F7B" w:rsidRPr="006C7816" w:rsidRDefault="00D84F7B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0E65B1" w:rsidRDefault="006408C7" w:rsidP="000E65B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65B1">
        <w:rPr>
          <w:rFonts w:ascii="Times New Roman" w:hAnsi="Times New Roman" w:cs="Times New Roman"/>
          <w:sz w:val="24"/>
          <w:szCs w:val="24"/>
        </w:rPr>
        <w:t>3.6. Цели и конечные результаты обучения</w:t>
      </w:r>
    </w:p>
    <w:p w:rsidR="006408C7" w:rsidRPr="006C7816" w:rsidRDefault="006408C7" w:rsidP="00D84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Цель: Цель подготовки ординатора по специальности </w:t>
      </w:r>
      <w:r w:rsidR="00D84F7B" w:rsidRPr="00AC457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D84F7B">
        <w:rPr>
          <w:rFonts w:ascii="Times New Roman" w:hAnsi="Times New Roman" w:cs="Times New Roman"/>
          <w:sz w:val="24"/>
          <w:szCs w:val="24"/>
        </w:rPr>
        <w:t>детский психиатр</w:t>
      </w:r>
      <w:r w:rsidR="00D84F7B" w:rsidRPr="00AC457A">
        <w:rPr>
          <w:rFonts w:ascii="Times New Roman" w:hAnsi="Times New Roman" w:cs="Times New Roman"/>
          <w:sz w:val="24"/>
          <w:szCs w:val="24"/>
        </w:rPr>
        <w:t>»</w:t>
      </w:r>
      <w:r w:rsidR="00D84F7B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 xml:space="preserve">- подготовка квалифицированного врача </w:t>
      </w:r>
      <w:r w:rsidR="00686583">
        <w:rPr>
          <w:rFonts w:ascii="Times New Roman" w:hAnsi="Times New Roman" w:cs="Times New Roman"/>
          <w:sz w:val="24"/>
          <w:szCs w:val="24"/>
        </w:rPr>
        <w:t>–</w:t>
      </w:r>
      <w:r w:rsidRPr="006C7816">
        <w:rPr>
          <w:rFonts w:ascii="Times New Roman" w:hAnsi="Times New Roman" w:cs="Times New Roman"/>
          <w:sz w:val="24"/>
          <w:szCs w:val="24"/>
        </w:rPr>
        <w:t xml:space="preserve"> </w:t>
      </w:r>
      <w:r w:rsidR="00686583">
        <w:rPr>
          <w:rFonts w:ascii="Times New Roman" w:hAnsi="Times New Roman" w:cs="Times New Roman"/>
          <w:sz w:val="24"/>
          <w:szCs w:val="24"/>
        </w:rPr>
        <w:t xml:space="preserve">детского </w:t>
      </w:r>
      <w:proofErr w:type="gramStart"/>
      <w:r w:rsidR="00686583">
        <w:rPr>
          <w:rFonts w:ascii="Times New Roman" w:hAnsi="Times New Roman" w:cs="Times New Roman"/>
          <w:sz w:val="24"/>
          <w:szCs w:val="24"/>
        </w:rPr>
        <w:t>психиатра</w:t>
      </w:r>
      <w:r w:rsidRPr="006C7816">
        <w:rPr>
          <w:rFonts w:ascii="Times New Roman" w:hAnsi="Times New Roman" w:cs="Times New Roman"/>
          <w:sz w:val="24"/>
          <w:szCs w:val="24"/>
        </w:rPr>
        <w:t>,  обладающего</w:t>
      </w:r>
      <w:proofErr w:type="gramEnd"/>
      <w:r w:rsidRPr="006C7816">
        <w:rPr>
          <w:rFonts w:ascii="Times New Roman" w:hAnsi="Times New Roman" w:cs="Times New Roman"/>
          <w:sz w:val="24"/>
          <w:szCs w:val="24"/>
        </w:rPr>
        <w:t xml:space="preserve"> системой общекультурных и профессиональных компетенций, способного и готового для самостоятельной профессиональной деятельности</w:t>
      </w:r>
      <w:r w:rsidR="00686583">
        <w:rPr>
          <w:rFonts w:ascii="Times New Roman" w:hAnsi="Times New Roman" w:cs="Times New Roman"/>
          <w:sz w:val="24"/>
          <w:szCs w:val="24"/>
        </w:rPr>
        <w:t xml:space="preserve"> по оказанию специализированной </w:t>
      </w:r>
      <w:r w:rsidRPr="006C7816">
        <w:rPr>
          <w:rFonts w:ascii="Times New Roman" w:hAnsi="Times New Roman" w:cs="Times New Roman"/>
          <w:sz w:val="24"/>
          <w:szCs w:val="24"/>
        </w:rPr>
        <w:t>медицинской помощи.</w:t>
      </w:r>
    </w:p>
    <w:p w:rsidR="006408C7" w:rsidRPr="006C7816" w:rsidRDefault="006408C7" w:rsidP="00686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lastRenderedPageBreak/>
        <w:t xml:space="preserve">Конечные результаты обучения описывают компетенции (знания, навыки, отношение и профессиональное поведение), которыми должен обладать врач </w:t>
      </w:r>
      <w:r w:rsidR="00686583">
        <w:rPr>
          <w:rFonts w:ascii="Times New Roman" w:hAnsi="Times New Roman" w:cs="Times New Roman"/>
          <w:sz w:val="24"/>
          <w:szCs w:val="24"/>
        </w:rPr>
        <w:t xml:space="preserve">детский психиатр </w:t>
      </w:r>
      <w:r w:rsidRPr="006C7816">
        <w:rPr>
          <w:rFonts w:ascii="Times New Roman" w:hAnsi="Times New Roman" w:cs="Times New Roman"/>
          <w:sz w:val="24"/>
          <w:szCs w:val="24"/>
        </w:rPr>
        <w:t xml:space="preserve">к концу срока подготовки в ординатуре. Компетенции включают общие (ОК) и профессиональные (ПК) компетенции, которые описаны в каталоге компетенций по специальности </w:t>
      </w:r>
      <w:r w:rsidR="00686583" w:rsidRPr="00AC457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686583">
        <w:rPr>
          <w:rFonts w:ascii="Times New Roman" w:hAnsi="Times New Roman" w:cs="Times New Roman"/>
          <w:sz w:val="24"/>
          <w:szCs w:val="24"/>
        </w:rPr>
        <w:t>детский психиатр</w:t>
      </w:r>
      <w:r w:rsidR="00686583" w:rsidRPr="00AC457A">
        <w:rPr>
          <w:rFonts w:ascii="Times New Roman" w:hAnsi="Times New Roman" w:cs="Times New Roman"/>
          <w:sz w:val="24"/>
          <w:szCs w:val="24"/>
        </w:rPr>
        <w:t>»</w:t>
      </w:r>
      <w:r w:rsidR="00686583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для последипломного уровня.</w:t>
      </w:r>
    </w:p>
    <w:p w:rsidR="006408C7" w:rsidRPr="006C7816" w:rsidRDefault="006408C7" w:rsidP="00686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3.7. Область профессиональной деятельности выпускников ординатуры по специальности </w:t>
      </w:r>
      <w:r w:rsidR="00686583" w:rsidRPr="00AC457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686583">
        <w:rPr>
          <w:rFonts w:ascii="Times New Roman" w:hAnsi="Times New Roman" w:cs="Times New Roman"/>
          <w:sz w:val="24"/>
          <w:szCs w:val="24"/>
        </w:rPr>
        <w:t>детский психиатр</w:t>
      </w:r>
      <w:r w:rsidR="00686583" w:rsidRPr="00AC457A">
        <w:rPr>
          <w:rFonts w:ascii="Times New Roman" w:hAnsi="Times New Roman" w:cs="Times New Roman"/>
          <w:sz w:val="24"/>
          <w:szCs w:val="24"/>
        </w:rPr>
        <w:t>»</w:t>
      </w:r>
      <w:r w:rsidR="00686583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включает охрану здоровья граждан</w:t>
      </w:r>
      <w:r w:rsidR="00686583">
        <w:rPr>
          <w:rFonts w:ascii="Times New Roman" w:hAnsi="Times New Roman" w:cs="Times New Roman"/>
          <w:sz w:val="24"/>
          <w:szCs w:val="24"/>
        </w:rPr>
        <w:t xml:space="preserve"> (детей)</w:t>
      </w:r>
      <w:r w:rsidRPr="006C7816">
        <w:rPr>
          <w:rFonts w:ascii="Times New Roman" w:hAnsi="Times New Roman" w:cs="Times New Roman"/>
          <w:sz w:val="24"/>
          <w:szCs w:val="24"/>
        </w:rPr>
        <w:t xml:space="preserve"> путем предоставления квалифицированной медицинской помощи в соответствии с установленными национальными стандартами оказания услуг, основанных на доказательной медицине (Клинические руководства и клинические протоколы).</w:t>
      </w:r>
    </w:p>
    <w:p w:rsidR="00686583" w:rsidRDefault="00686583" w:rsidP="006865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583" w:rsidRPr="00686583" w:rsidRDefault="006408C7" w:rsidP="00686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B1">
        <w:rPr>
          <w:rFonts w:ascii="Times New Roman" w:hAnsi="Times New Roman" w:cs="Times New Roman"/>
          <w:sz w:val="24"/>
          <w:szCs w:val="24"/>
        </w:rPr>
        <w:t>3.8. Объектами профессиональной деятельности выпускников ординатуры по дисциплине</w:t>
      </w:r>
      <w:r w:rsidR="00686583">
        <w:rPr>
          <w:rFonts w:ascii="Times New Roman" w:hAnsi="Times New Roman" w:cs="Times New Roman"/>
          <w:sz w:val="24"/>
          <w:szCs w:val="24"/>
        </w:rPr>
        <w:t xml:space="preserve"> </w:t>
      </w:r>
      <w:r w:rsidR="00686583" w:rsidRPr="00AC457A">
        <w:rPr>
          <w:rFonts w:ascii="Times New Roman" w:hAnsi="Times New Roman" w:cs="Times New Roman"/>
          <w:sz w:val="24"/>
          <w:szCs w:val="24"/>
        </w:rPr>
        <w:t>«</w:t>
      </w:r>
      <w:r w:rsidR="00686583">
        <w:rPr>
          <w:rFonts w:ascii="Times New Roman" w:hAnsi="Times New Roman" w:cs="Times New Roman"/>
          <w:sz w:val="24"/>
          <w:szCs w:val="24"/>
        </w:rPr>
        <w:t>Детская психиатрия</w:t>
      </w:r>
      <w:r w:rsidR="00686583" w:rsidRPr="00AC457A">
        <w:rPr>
          <w:rFonts w:ascii="Times New Roman" w:hAnsi="Times New Roman" w:cs="Times New Roman"/>
          <w:sz w:val="24"/>
          <w:szCs w:val="24"/>
        </w:rPr>
        <w:t>»</w:t>
      </w:r>
      <w:r w:rsidRPr="006C7816">
        <w:rPr>
          <w:rFonts w:ascii="Times New Roman" w:hAnsi="Times New Roman" w:cs="Times New Roman"/>
          <w:sz w:val="24"/>
          <w:szCs w:val="24"/>
        </w:rPr>
        <w:t xml:space="preserve"> являются: физические лица (пациенты) в возрасте от </w:t>
      </w:r>
      <w:r w:rsidR="00E91AC3">
        <w:rPr>
          <w:rFonts w:ascii="Times New Roman" w:hAnsi="Times New Roman" w:cs="Times New Roman"/>
          <w:sz w:val="24"/>
          <w:szCs w:val="24"/>
        </w:rPr>
        <w:t>3</w:t>
      </w:r>
      <w:r w:rsidRPr="006C7816">
        <w:rPr>
          <w:rFonts w:ascii="Times New Roman" w:hAnsi="Times New Roman" w:cs="Times New Roman"/>
          <w:sz w:val="24"/>
          <w:szCs w:val="24"/>
        </w:rPr>
        <w:t xml:space="preserve"> до 15 лет, от 15 до 18 лет (далее - подростки); население; </w:t>
      </w:r>
      <w:r w:rsidR="00686583" w:rsidRPr="00686583">
        <w:rPr>
          <w:rFonts w:ascii="Times New Roman" w:hAnsi="Times New Roman" w:cs="Times New Roman"/>
          <w:sz w:val="24"/>
          <w:szCs w:val="24"/>
        </w:rPr>
        <w:t>а также средства и технологии, направленные на создание условий для охраны здоровья граждан.</w:t>
      </w:r>
    </w:p>
    <w:p w:rsidR="00686583" w:rsidRPr="00686583" w:rsidRDefault="00686583" w:rsidP="00686583">
      <w:pPr>
        <w:tabs>
          <w:tab w:val="left" w:pos="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83">
        <w:rPr>
          <w:rFonts w:ascii="Times New Roman" w:hAnsi="Times New Roman" w:cs="Times New Roman"/>
          <w:sz w:val="24"/>
          <w:szCs w:val="24"/>
        </w:rPr>
        <w:tab/>
        <w:t>При необходимости детский психиатр может предоставлять услуги в сфере психическог</w:t>
      </w:r>
      <w:r>
        <w:rPr>
          <w:rFonts w:ascii="Times New Roman" w:hAnsi="Times New Roman" w:cs="Times New Roman"/>
          <w:sz w:val="24"/>
          <w:szCs w:val="24"/>
        </w:rPr>
        <w:t>о здоровья взрослому населению.</w:t>
      </w:r>
    </w:p>
    <w:p w:rsidR="00686583" w:rsidRPr="006C7816" w:rsidRDefault="00686583" w:rsidP="00686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686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5B1">
        <w:rPr>
          <w:rFonts w:ascii="Times New Roman" w:hAnsi="Times New Roman" w:cs="Times New Roman"/>
          <w:sz w:val="24"/>
          <w:szCs w:val="24"/>
        </w:rPr>
        <w:t>3.9. Виды профессиональной деятельности</w:t>
      </w:r>
      <w:r w:rsidRPr="006C7816">
        <w:rPr>
          <w:rFonts w:ascii="Times New Roman" w:hAnsi="Times New Roman" w:cs="Times New Roman"/>
          <w:sz w:val="24"/>
          <w:szCs w:val="24"/>
        </w:rPr>
        <w:t xml:space="preserve">, к которым готовятся выпускники ординатуры по специальности </w:t>
      </w:r>
      <w:r w:rsidR="00686583" w:rsidRPr="00AC457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686583">
        <w:rPr>
          <w:rFonts w:ascii="Times New Roman" w:hAnsi="Times New Roman" w:cs="Times New Roman"/>
          <w:sz w:val="24"/>
          <w:szCs w:val="24"/>
        </w:rPr>
        <w:t>детский психиатр</w:t>
      </w:r>
      <w:r w:rsidR="00686583" w:rsidRPr="00AC457A">
        <w:rPr>
          <w:rFonts w:ascii="Times New Roman" w:hAnsi="Times New Roman" w:cs="Times New Roman"/>
          <w:sz w:val="24"/>
          <w:szCs w:val="24"/>
        </w:rPr>
        <w:t>»</w:t>
      </w:r>
      <w:r w:rsidRPr="006C7816">
        <w:rPr>
          <w:rFonts w:ascii="Times New Roman" w:hAnsi="Times New Roman" w:cs="Times New Roman"/>
          <w:sz w:val="24"/>
          <w:szCs w:val="24"/>
        </w:rPr>
        <w:t>: профилактическая, диагностическ</w:t>
      </w:r>
      <w:r w:rsidR="00686583">
        <w:rPr>
          <w:rFonts w:ascii="Times New Roman" w:hAnsi="Times New Roman" w:cs="Times New Roman"/>
          <w:sz w:val="24"/>
          <w:szCs w:val="24"/>
        </w:rPr>
        <w:t xml:space="preserve">ая, лечебная, экспертная, реабилитационная </w:t>
      </w:r>
      <w:r w:rsidRPr="006C7816">
        <w:rPr>
          <w:rFonts w:ascii="Times New Roman" w:hAnsi="Times New Roman" w:cs="Times New Roman"/>
          <w:sz w:val="24"/>
          <w:szCs w:val="24"/>
        </w:rPr>
        <w:t>и организационно-управленческая деятельность.</w:t>
      </w:r>
    </w:p>
    <w:p w:rsidR="006408C7" w:rsidRPr="006C7816" w:rsidRDefault="006408C7" w:rsidP="00686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ординатуры:</w:t>
      </w:r>
    </w:p>
    <w:p w:rsidR="006408C7" w:rsidRPr="00686583" w:rsidRDefault="006408C7" w:rsidP="00686583">
      <w:pPr>
        <w:pStyle w:val="a6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86583">
        <w:rPr>
          <w:rFonts w:ascii="Times New Roman" w:hAnsi="Times New Roman"/>
          <w:sz w:val="24"/>
          <w:szCs w:val="24"/>
        </w:rPr>
        <w:t>профилактическая;</w:t>
      </w:r>
    </w:p>
    <w:p w:rsidR="006408C7" w:rsidRPr="00686583" w:rsidRDefault="006408C7" w:rsidP="00686583">
      <w:pPr>
        <w:pStyle w:val="a6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86583">
        <w:rPr>
          <w:rFonts w:ascii="Times New Roman" w:hAnsi="Times New Roman"/>
          <w:sz w:val="24"/>
          <w:szCs w:val="24"/>
        </w:rPr>
        <w:t>диагностическая;</w:t>
      </w:r>
    </w:p>
    <w:p w:rsidR="006408C7" w:rsidRDefault="006408C7" w:rsidP="00686583">
      <w:pPr>
        <w:pStyle w:val="a6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86583">
        <w:rPr>
          <w:rFonts w:ascii="Times New Roman" w:hAnsi="Times New Roman"/>
          <w:sz w:val="24"/>
          <w:szCs w:val="24"/>
        </w:rPr>
        <w:t>лечебная;</w:t>
      </w:r>
    </w:p>
    <w:p w:rsidR="00686583" w:rsidRPr="00686583" w:rsidRDefault="00686583" w:rsidP="00686583">
      <w:pPr>
        <w:pStyle w:val="a6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экспертная;</w:t>
      </w:r>
    </w:p>
    <w:p w:rsidR="006408C7" w:rsidRPr="00686583" w:rsidRDefault="006408C7" w:rsidP="00686583">
      <w:pPr>
        <w:pStyle w:val="a6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86583">
        <w:rPr>
          <w:rFonts w:ascii="Times New Roman" w:hAnsi="Times New Roman"/>
          <w:sz w:val="24"/>
          <w:szCs w:val="24"/>
        </w:rPr>
        <w:t>реабилитационная;</w:t>
      </w:r>
    </w:p>
    <w:p w:rsidR="006408C7" w:rsidRPr="00686583" w:rsidRDefault="006408C7" w:rsidP="00686583">
      <w:pPr>
        <w:pStyle w:val="a6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86583">
        <w:rPr>
          <w:rFonts w:ascii="Times New Roman" w:hAnsi="Times New Roman"/>
          <w:sz w:val="24"/>
          <w:szCs w:val="24"/>
        </w:rPr>
        <w:t>психолого-педагогическая;</w:t>
      </w:r>
    </w:p>
    <w:p w:rsidR="006408C7" w:rsidRPr="00686583" w:rsidRDefault="006408C7" w:rsidP="00686583">
      <w:pPr>
        <w:pStyle w:val="a6"/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86583">
        <w:rPr>
          <w:rFonts w:ascii="Times New Roman" w:hAnsi="Times New Roman"/>
          <w:sz w:val="24"/>
          <w:szCs w:val="24"/>
        </w:rPr>
        <w:t>организационно-управленческая.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профилактическая деятельность:</w:t>
      </w:r>
    </w:p>
    <w:p w:rsidR="006408C7" w:rsidRPr="00686583" w:rsidRDefault="006408C7" w:rsidP="00686583">
      <w:pPr>
        <w:pStyle w:val="a6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86583">
        <w:rPr>
          <w:rFonts w:ascii="Times New Roman" w:hAnsi="Times New Roman"/>
          <w:sz w:val="24"/>
          <w:szCs w:val="24"/>
        </w:rPr>
        <w:t xml:space="preserve">предупреждение возникновения </w:t>
      </w:r>
      <w:r w:rsidR="002F632B">
        <w:rPr>
          <w:rFonts w:ascii="Times New Roman" w:hAnsi="Times New Roman"/>
          <w:sz w:val="24"/>
          <w:szCs w:val="24"/>
        </w:rPr>
        <w:t>психических расстройств</w:t>
      </w:r>
      <w:r w:rsidRPr="00686583">
        <w:rPr>
          <w:rFonts w:ascii="Times New Roman" w:hAnsi="Times New Roman"/>
          <w:sz w:val="24"/>
          <w:szCs w:val="24"/>
        </w:rPr>
        <w:t xml:space="preserve"> среди населения путем проведения </w:t>
      </w:r>
      <w:r w:rsidR="002F632B">
        <w:rPr>
          <w:rFonts w:ascii="Times New Roman" w:hAnsi="Times New Roman"/>
          <w:sz w:val="24"/>
          <w:szCs w:val="24"/>
        </w:rPr>
        <w:t xml:space="preserve">информационно-разъяснительных </w:t>
      </w:r>
      <w:r w:rsidRPr="00686583">
        <w:rPr>
          <w:rFonts w:ascii="Times New Roman" w:hAnsi="Times New Roman"/>
          <w:sz w:val="24"/>
          <w:szCs w:val="24"/>
        </w:rPr>
        <w:t>мероприятий;</w:t>
      </w:r>
    </w:p>
    <w:p w:rsidR="006408C7" w:rsidRPr="00686583" w:rsidRDefault="006408C7" w:rsidP="00686583">
      <w:pPr>
        <w:pStyle w:val="a6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86583">
        <w:rPr>
          <w:rFonts w:ascii="Times New Roman" w:hAnsi="Times New Roman"/>
          <w:sz w:val="24"/>
          <w:szCs w:val="24"/>
        </w:rPr>
        <w:t>проведение диспансерного наблюдения</w:t>
      </w:r>
      <w:r w:rsidR="002F632B">
        <w:rPr>
          <w:rFonts w:ascii="Times New Roman" w:hAnsi="Times New Roman"/>
          <w:sz w:val="24"/>
          <w:szCs w:val="24"/>
        </w:rPr>
        <w:t xml:space="preserve"> за лицами с выраженными психическими расстройствами</w:t>
      </w:r>
      <w:r w:rsidRPr="00686583">
        <w:rPr>
          <w:rFonts w:ascii="Times New Roman" w:hAnsi="Times New Roman"/>
          <w:sz w:val="24"/>
          <w:szCs w:val="24"/>
        </w:rPr>
        <w:t>;</w:t>
      </w:r>
    </w:p>
    <w:p w:rsidR="006408C7" w:rsidRPr="00686583" w:rsidRDefault="006408C7" w:rsidP="00686583">
      <w:pPr>
        <w:pStyle w:val="a6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86583">
        <w:rPr>
          <w:rFonts w:ascii="Times New Roman" w:hAnsi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диагностическая деятельность:</w:t>
      </w:r>
    </w:p>
    <w:p w:rsidR="006408C7" w:rsidRPr="002F632B" w:rsidRDefault="006408C7" w:rsidP="002F632B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F632B">
        <w:rPr>
          <w:rFonts w:ascii="Times New Roman" w:hAnsi="Times New Roman"/>
          <w:sz w:val="24"/>
          <w:szCs w:val="24"/>
        </w:rPr>
        <w:t xml:space="preserve">диагностика </w:t>
      </w:r>
      <w:r w:rsidR="002F632B">
        <w:rPr>
          <w:rFonts w:ascii="Times New Roman" w:hAnsi="Times New Roman"/>
          <w:sz w:val="24"/>
          <w:szCs w:val="24"/>
        </w:rPr>
        <w:t>психических расстройств</w:t>
      </w:r>
      <w:r w:rsidR="002F632B" w:rsidRPr="00686583">
        <w:rPr>
          <w:rFonts w:ascii="Times New Roman" w:hAnsi="Times New Roman"/>
          <w:sz w:val="24"/>
          <w:szCs w:val="24"/>
        </w:rPr>
        <w:t xml:space="preserve"> </w:t>
      </w:r>
      <w:r w:rsidR="002F632B">
        <w:rPr>
          <w:rFonts w:ascii="Times New Roman" w:hAnsi="Times New Roman"/>
          <w:sz w:val="24"/>
          <w:szCs w:val="24"/>
        </w:rPr>
        <w:t>у детей и подростков</w:t>
      </w:r>
      <w:r w:rsidR="002F632B" w:rsidRPr="00686583">
        <w:rPr>
          <w:rFonts w:ascii="Times New Roman" w:hAnsi="Times New Roman"/>
          <w:sz w:val="24"/>
          <w:szCs w:val="24"/>
        </w:rPr>
        <w:t xml:space="preserve"> </w:t>
      </w:r>
      <w:r w:rsidRPr="002F632B">
        <w:rPr>
          <w:rFonts w:ascii="Times New Roman" w:hAnsi="Times New Roman"/>
          <w:sz w:val="24"/>
          <w:szCs w:val="24"/>
        </w:rPr>
        <w:t xml:space="preserve">на основе владения </w:t>
      </w:r>
      <w:r w:rsidR="002F632B">
        <w:rPr>
          <w:rFonts w:ascii="Times New Roman" w:hAnsi="Times New Roman"/>
          <w:sz w:val="24"/>
          <w:szCs w:val="24"/>
        </w:rPr>
        <w:t>основными и дополнительными</w:t>
      </w:r>
      <w:r w:rsidRPr="002F632B">
        <w:rPr>
          <w:rFonts w:ascii="Times New Roman" w:hAnsi="Times New Roman"/>
          <w:sz w:val="24"/>
          <w:szCs w:val="24"/>
        </w:rPr>
        <w:t xml:space="preserve"> методами исследования;</w:t>
      </w:r>
    </w:p>
    <w:p w:rsidR="006408C7" w:rsidRPr="002F632B" w:rsidRDefault="006408C7" w:rsidP="002F632B">
      <w:pPr>
        <w:pStyle w:val="a6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F632B">
        <w:rPr>
          <w:rFonts w:ascii="Times New Roman" w:hAnsi="Times New Roman"/>
          <w:sz w:val="24"/>
          <w:szCs w:val="24"/>
        </w:rPr>
        <w:t>диагностика неотложных состояний;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лечебная деятельность:</w:t>
      </w:r>
    </w:p>
    <w:p w:rsidR="006408C7" w:rsidRPr="002F632B" w:rsidRDefault="006408C7" w:rsidP="002F632B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F632B">
        <w:rPr>
          <w:rFonts w:ascii="Times New Roman" w:hAnsi="Times New Roman"/>
          <w:sz w:val="24"/>
          <w:szCs w:val="24"/>
        </w:rPr>
        <w:t>оказание специализированной медицинской помощи;</w:t>
      </w:r>
    </w:p>
    <w:p w:rsidR="006408C7" w:rsidRPr="002F632B" w:rsidRDefault="006408C7" w:rsidP="002F632B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F632B">
        <w:rPr>
          <w:rFonts w:ascii="Times New Roman" w:hAnsi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6408C7" w:rsidRDefault="006408C7" w:rsidP="002F632B">
      <w:pPr>
        <w:pStyle w:val="a6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F632B">
        <w:rPr>
          <w:rFonts w:ascii="Times New Roman" w:hAnsi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2F632B" w:rsidRPr="002F632B" w:rsidRDefault="002F632B" w:rsidP="002F6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32B">
        <w:rPr>
          <w:rFonts w:ascii="Times New Roman" w:hAnsi="Times New Roman"/>
          <w:b/>
          <w:sz w:val="24"/>
          <w:szCs w:val="24"/>
        </w:rPr>
        <w:t>экспертная деятельность:</w:t>
      </w:r>
    </w:p>
    <w:p w:rsidR="002F632B" w:rsidRPr="002F632B" w:rsidRDefault="002F632B" w:rsidP="002F632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32B">
        <w:rPr>
          <w:rFonts w:ascii="Times New Roman" w:hAnsi="Times New Roman"/>
          <w:sz w:val="24"/>
          <w:szCs w:val="24"/>
        </w:rPr>
        <w:t>проведение медицинско</w:t>
      </w:r>
      <w:r>
        <w:rPr>
          <w:rFonts w:ascii="Times New Roman" w:hAnsi="Times New Roman"/>
          <w:sz w:val="24"/>
          <w:szCs w:val="24"/>
        </w:rPr>
        <w:t>го психиатрического освидетельствования</w:t>
      </w:r>
      <w:r w:rsidRPr="002F632B">
        <w:rPr>
          <w:rFonts w:ascii="Times New Roman" w:hAnsi="Times New Roman"/>
          <w:sz w:val="24"/>
          <w:szCs w:val="24"/>
        </w:rPr>
        <w:t>;</w:t>
      </w:r>
    </w:p>
    <w:p w:rsidR="002F632B" w:rsidRPr="002F632B" w:rsidRDefault="002F632B" w:rsidP="002F632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судебно-психиатрической экспертизы;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реабилитационная деятельность:</w:t>
      </w:r>
    </w:p>
    <w:p w:rsidR="006408C7" w:rsidRDefault="006408C7" w:rsidP="002F632B">
      <w:pPr>
        <w:pStyle w:val="a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F632B">
        <w:rPr>
          <w:rFonts w:ascii="Times New Roman" w:hAnsi="Times New Roman"/>
          <w:sz w:val="24"/>
          <w:szCs w:val="24"/>
        </w:rPr>
        <w:t>проведение медицинской реабилитации;</w:t>
      </w:r>
    </w:p>
    <w:p w:rsidR="00FD4FB9" w:rsidRDefault="00FD4FB9" w:rsidP="002F632B">
      <w:pPr>
        <w:pStyle w:val="a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медикаментозных и немедикаментозных вмешательств в контексте реабилитации;</w:t>
      </w:r>
    </w:p>
    <w:p w:rsidR="002F632B" w:rsidRDefault="002F632B" w:rsidP="002F632B">
      <w:pPr>
        <w:pStyle w:val="a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F632B">
        <w:rPr>
          <w:rFonts w:ascii="Times New Roman" w:hAnsi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F632B" w:rsidRPr="00FD4FB9" w:rsidRDefault="00FD4FB9" w:rsidP="00FD4FB9">
      <w:pPr>
        <w:pStyle w:val="a6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консультативной помощи по вопросам психического здоровья медицинским и немедицинским работникам; </w:t>
      </w:r>
    </w:p>
    <w:p w:rsidR="006408C7" w:rsidRDefault="006408C7" w:rsidP="002F63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632B">
        <w:rPr>
          <w:rFonts w:ascii="Times New Roman" w:hAnsi="Times New Roman"/>
          <w:b/>
          <w:sz w:val="24"/>
          <w:szCs w:val="24"/>
        </w:rPr>
        <w:t>психолого-педагогическая деятельность:</w:t>
      </w:r>
    </w:p>
    <w:p w:rsidR="002F632B" w:rsidRDefault="002F632B" w:rsidP="002F632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психологической поддержки пациентам и членам семьи;</w:t>
      </w:r>
    </w:p>
    <w:p w:rsidR="002F632B" w:rsidRDefault="00FD4FB9" w:rsidP="002F632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психологического обследования;</w:t>
      </w:r>
    </w:p>
    <w:p w:rsidR="00FD4FB9" w:rsidRDefault="00FD4FB9" w:rsidP="002F632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психологического консультирования;</w:t>
      </w:r>
    </w:p>
    <w:p w:rsidR="002F632B" w:rsidRDefault="002F632B" w:rsidP="002F632B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практических занятий со студентами;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организация и управление деятельностью медицинских организаций и их структурных подразделений;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организация проведения медицинской </w:t>
      </w:r>
      <w:r w:rsidR="00FD4FB9">
        <w:rPr>
          <w:rFonts w:ascii="Times New Roman" w:hAnsi="Times New Roman" w:cs="Times New Roman"/>
          <w:sz w:val="24"/>
          <w:szCs w:val="24"/>
        </w:rPr>
        <w:t xml:space="preserve">(психиатрической) </w:t>
      </w:r>
      <w:r w:rsidRPr="006C7816">
        <w:rPr>
          <w:rFonts w:ascii="Times New Roman" w:hAnsi="Times New Roman" w:cs="Times New Roman"/>
          <w:sz w:val="24"/>
          <w:szCs w:val="24"/>
        </w:rPr>
        <w:t>экспертизы;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организация оценки качества оказания медицинской помощи пациентам;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ведение учетно-отчетной документации в медицинской организации и ее структурных подразделениях;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•</w:t>
      </w:r>
      <w:r w:rsidRPr="006C7816">
        <w:rPr>
          <w:rFonts w:ascii="Times New Roman" w:hAnsi="Times New Roman" w:cs="Times New Roman"/>
          <w:sz w:val="24"/>
          <w:szCs w:val="24"/>
        </w:rPr>
        <w:tab/>
        <w:t>соблюдение основных требований информационной безопасности.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D84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4. Требования к отбору кандидатов для обучения в ординатуре</w:t>
      </w:r>
    </w:p>
    <w:p w:rsidR="006408C7" w:rsidRPr="006C7816" w:rsidRDefault="006408C7" w:rsidP="00FD4F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4.1. Прием в ординатуру осуществляется на общих основаниях в соответствии с «Положением об ординатуре», утвержденным постановлениями Правительства КР от 11 декабря 2017 года №798 «О внесении изменений в постановление Правительства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Республики «О медицинском последипломном образовании в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Республике» от 31.07.2007 года №303 и от 30 августа 2018 года №411 «О внесении изменений в постановление Правительства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Республики "О медицинском последипломном образовании в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Республике" от 31 июля 2007 года №303».</w:t>
      </w:r>
    </w:p>
    <w:p w:rsidR="006408C7" w:rsidRPr="006C7816" w:rsidRDefault="006408C7" w:rsidP="00FD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4.2. Количество мест для ординатуры ежегодно определяется в соответствии с потребностями практического здравоохранения и возможностями клинических баз для обеспечения качественной практической подготовки и утверждается приказом Министерства здравоохранения КР.</w:t>
      </w:r>
    </w:p>
    <w:p w:rsidR="006408C7" w:rsidRPr="006C7816" w:rsidRDefault="006408C7" w:rsidP="00FD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4.3. Министерство здравоохранения КР утверждает приказом список клинических баз с указанием максимального количества ординаторов, которые могут проходить практическую часть подготовки в организациях здравоохранения, являющихся клиническими базами. При этом, клинические базы должны обеспечить оптимальную нагрузку для каждого ординатора для приобретения практических навыков, исходя из количества госпитализаций в стационаре и числа посещений в ЦСМ (пункт 7.2.3).</w:t>
      </w:r>
    </w:p>
    <w:p w:rsidR="006408C7" w:rsidRPr="006C7816" w:rsidRDefault="006408C7" w:rsidP="00FD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4.4. Для поступления в ординатуру по специальности </w:t>
      </w:r>
      <w:r w:rsidR="00FD4FB9" w:rsidRPr="00AC457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FD4FB9">
        <w:rPr>
          <w:rFonts w:ascii="Times New Roman" w:hAnsi="Times New Roman" w:cs="Times New Roman"/>
          <w:sz w:val="24"/>
          <w:szCs w:val="24"/>
        </w:rPr>
        <w:t>детский психиатр</w:t>
      </w:r>
      <w:r w:rsidR="00FD4FB9" w:rsidRPr="00AC457A">
        <w:rPr>
          <w:rFonts w:ascii="Times New Roman" w:hAnsi="Times New Roman" w:cs="Times New Roman"/>
          <w:sz w:val="24"/>
          <w:szCs w:val="24"/>
        </w:rPr>
        <w:t>»</w:t>
      </w:r>
      <w:r w:rsidR="00FD4FB9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обязательно наличие диплома о базовом медицинском образовании по специальностям «Лечебное дело» и «Педиатрия».</w:t>
      </w:r>
    </w:p>
    <w:p w:rsidR="006408C7" w:rsidRPr="006C7816" w:rsidRDefault="006408C7" w:rsidP="00FD4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4.5. В ординатуру могут поступать также практикующие врачи, проходившие последипломное обучение по другой клинической специальности. При совпадении программ обучения сроки подготовки в ординатуре по специальности </w:t>
      </w:r>
      <w:r w:rsidR="00FD4FB9" w:rsidRPr="00AC457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FD4FB9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FD4FB9">
        <w:rPr>
          <w:rFonts w:ascii="Times New Roman" w:hAnsi="Times New Roman" w:cs="Times New Roman"/>
          <w:sz w:val="24"/>
          <w:szCs w:val="24"/>
        </w:rPr>
        <w:lastRenderedPageBreak/>
        <w:t>психиатр</w:t>
      </w:r>
      <w:r w:rsidR="00FD4FB9" w:rsidRPr="00AC457A">
        <w:rPr>
          <w:rFonts w:ascii="Times New Roman" w:hAnsi="Times New Roman" w:cs="Times New Roman"/>
          <w:sz w:val="24"/>
          <w:szCs w:val="24"/>
        </w:rPr>
        <w:t>»</w:t>
      </w:r>
      <w:r w:rsidR="00FD4FB9"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сокращаются решением кафедры в том объеме учебной программы, который был освоен во время прохождения ординатуры по узкой специальности и утверждаются приказом ректора медицинской образовательной организации.</w:t>
      </w:r>
    </w:p>
    <w:p w:rsidR="00FD4FB9" w:rsidRDefault="00FD4FB9" w:rsidP="00D84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8C7" w:rsidRPr="006C7816" w:rsidRDefault="006408C7" w:rsidP="00D84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5. Требования к структуре и содержанию программы ординатуры</w:t>
      </w:r>
    </w:p>
    <w:p w:rsidR="006408C7" w:rsidRPr="006C7816" w:rsidRDefault="006408C7" w:rsidP="00FD4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5.1. Структура программы ординатуры включает обязательную часть (базовую), и часть, формируемую по выбору ординатора (вариативную).</w:t>
      </w:r>
    </w:p>
    <w:p w:rsidR="006408C7" w:rsidRPr="006C7816" w:rsidRDefault="006408C7" w:rsidP="00FD4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5.2. Программа ординатуры состоит из следующих блоков:</w:t>
      </w:r>
    </w:p>
    <w:p w:rsidR="006408C7" w:rsidRPr="006C7816" w:rsidRDefault="006408C7" w:rsidP="00D84F7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теоретическая подготовка (дисциплины/модули) составляет не более 10%, включает базовую и вариативную часть;</w:t>
      </w:r>
    </w:p>
    <w:p w:rsidR="006408C7" w:rsidRPr="006C7816" w:rsidRDefault="006408C7" w:rsidP="00D84F7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практическая подготовка составляет не менее 90%;</w:t>
      </w:r>
    </w:p>
    <w:p w:rsidR="006408C7" w:rsidRPr="006C7816" w:rsidRDefault="006408C7" w:rsidP="00D84F7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/>
          <w:sz w:val="24"/>
          <w:szCs w:val="24"/>
        </w:rPr>
        <w:t>- программа первого года обучения соответствует программе подготовки по общеврачебной практике.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  - Итоговая государственная аттестация, которая в полном объеме относится к базовой части программы и завершается присвоением квалификации </w:t>
      </w:r>
      <w:r w:rsidR="00FD4FB9" w:rsidRPr="00AC457A">
        <w:rPr>
          <w:rFonts w:ascii="Times New Roman" w:hAnsi="Times New Roman" w:cs="Times New Roman"/>
          <w:sz w:val="24"/>
          <w:szCs w:val="24"/>
        </w:rPr>
        <w:t xml:space="preserve">«Врач </w:t>
      </w:r>
      <w:r w:rsidR="00FD4FB9">
        <w:rPr>
          <w:rFonts w:ascii="Times New Roman" w:hAnsi="Times New Roman" w:cs="Times New Roman"/>
          <w:sz w:val="24"/>
          <w:szCs w:val="24"/>
        </w:rPr>
        <w:t>детский психиатр</w:t>
      </w:r>
      <w:r w:rsidR="00FD4FB9" w:rsidRPr="00AC457A">
        <w:rPr>
          <w:rFonts w:ascii="Times New Roman" w:hAnsi="Times New Roman" w:cs="Times New Roman"/>
          <w:sz w:val="24"/>
          <w:szCs w:val="24"/>
        </w:rPr>
        <w:t>»</w:t>
      </w:r>
      <w:r w:rsidR="00FD4FB9">
        <w:rPr>
          <w:rFonts w:ascii="Times New Roman" w:hAnsi="Times New Roman" w:cs="Times New Roman"/>
          <w:sz w:val="24"/>
          <w:szCs w:val="24"/>
        </w:rPr>
        <w:t>.</w:t>
      </w:r>
      <w:r w:rsidRPr="006C7816">
        <w:rPr>
          <w:rFonts w:ascii="Times New Roman" w:hAnsi="Times New Roman" w:cs="Times New Roman"/>
          <w:sz w:val="24"/>
          <w:szCs w:val="24"/>
        </w:rPr>
        <w:t xml:space="preserve">     Примечание: теоретическая подготовка включает: чтение лекций, прием модулей, сдача экзаменов (тестирования и устная). Практическая подготовка включает: проведение семинарских занятий, разбор клинического случая, работа в кабинетах функциональной диагностики, участие во врачебных консилиумах, в клинических, патологоанатомических и научно-практических конференциях и т.д.</w:t>
      </w:r>
    </w:p>
    <w:p w:rsidR="006408C7" w:rsidRPr="006C7816" w:rsidRDefault="006408C7" w:rsidP="00FD4F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5.3. Объемы освоения компонентов образовательной программы ПДМО составляют от общего объема часов:</w:t>
      </w:r>
    </w:p>
    <w:p w:rsidR="006408C7" w:rsidRPr="006C7816" w:rsidRDefault="006408C7" w:rsidP="00FD4F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общеклинические дисциплины- до 20 %;</w:t>
      </w:r>
    </w:p>
    <w:p w:rsidR="006408C7" w:rsidRPr="006C7816" w:rsidRDefault="006408C7" w:rsidP="00FD4F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клиническая дисциплина по узкопрофильной специализации - не менее 70%;</w:t>
      </w:r>
    </w:p>
    <w:p w:rsidR="006408C7" w:rsidRPr="006C7816" w:rsidRDefault="006408C7" w:rsidP="00FD4F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-гуманитарно-общеобразовательный блок (дисциплины по выбору) – до 10%.</w:t>
      </w:r>
    </w:p>
    <w:p w:rsidR="006408C7" w:rsidRDefault="006408C7" w:rsidP="00D84F7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/>
          <w:sz w:val="24"/>
          <w:szCs w:val="24"/>
        </w:rPr>
        <w:t xml:space="preserve">     </w:t>
      </w:r>
      <w:r w:rsidR="00FD4FB9">
        <w:rPr>
          <w:rFonts w:ascii="Times New Roman" w:hAnsi="Times New Roman"/>
          <w:sz w:val="24"/>
          <w:szCs w:val="24"/>
        </w:rPr>
        <w:tab/>
      </w:r>
      <w:r w:rsidRPr="006C7816">
        <w:rPr>
          <w:rFonts w:ascii="Times New Roman" w:hAnsi="Times New Roman"/>
          <w:sz w:val="24"/>
          <w:szCs w:val="24"/>
        </w:rPr>
        <w:t xml:space="preserve"> Трудоемкость освоения образовательной программы последипломной подготовки по разделам (минимум содержания образовательной программы за </w:t>
      </w:r>
      <w:r w:rsidR="00B40D2D">
        <w:rPr>
          <w:rFonts w:ascii="Times New Roman" w:hAnsi="Times New Roman"/>
          <w:sz w:val="24"/>
          <w:szCs w:val="24"/>
        </w:rPr>
        <w:t>3</w:t>
      </w:r>
      <w:r w:rsidRPr="006C7816">
        <w:rPr>
          <w:rFonts w:ascii="Times New Roman" w:hAnsi="Times New Roman"/>
          <w:sz w:val="24"/>
          <w:szCs w:val="24"/>
        </w:rPr>
        <w:t xml:space="preserve"> года): </w:t>
      </w:r>
    </w:p>
    <w:p w:rsidR="00176875" w:rsidRDefault="00176875" w:rsidP="00D84F7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1431"/>
        <w:gridCol w:w="1262"/>
      </w:tblGrid>
      <w:tr w:rsidR="00396EAF" w:rsidRPr="00396EAF" w:rsidTr="00FF60AD">
        <w:tc>
          <w:tcPr>
            <w:tcW w:w="675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дисциплин 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 xml:space="preserve">кость 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 xml:space="preserve">акад. час. </w:t>
            </w:r>
          </w:p>
        </w:tc>
        <w:tc>
          <w:tcPr>
            <w:tcW w:w="1431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 xml:space="preserve">кость кредит-час. </w:t>
            </w:r>
          </w:p>
        </w:tc>
        <w:tc>
          <w:tcPr>
            <w:tcW w:w="126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Всего недель</w:t>
            </w:r>
          </w:p>
        </w:tc>
      </w:tr>
      <w:tr w:rsidR="00396EAF" w:rsidRPr="00396EAF" w:rsidTr="00FF60AD">
        <w:tc>
          <w:tcPr>
            <w:tcW w:w="675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2208</w:t>
            </w:r>
          </w:p>
        </w:tc>
        <w:tc>
          <w:tcPr>
            <w:tcW w:w="1431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73,6</w:t>
            </w:r>
          </w:p>
        </w:tc>
        <w:tc>
          <w:tcPr>
            <w:tcW w:w="126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396EAF" w:rsidRPr="00396EAF" w:rsidTr="00FF60AD">
        <w:tc>
          <w:tcPr>
            <w:tcW w:w="675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 xml:space="preserve">4416 </w:t>
            </w:r>
          </w:p>
        </w:tc>
        <w:tc>
          <w:tcPr>
            <w:tcW w:w="1431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147,2</w:t>
            </w:r>
          </w:p>
        </w:tc>
        <w:tc>
          <w:tcPr>
            <w:tcW w:w="126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396EAF" w:rsidRPr="00396EAF" w:rsidTr="00FF60AD">
        <w:tc>
          <w:tcPr>
            <w:tcW w:w="675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Общеклинические дисциплины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 xml:space="preserve">(смежные и фундаментальные) 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31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AF" w:rsidRPr="00396EAF" w:rsidTr="00FF60AD">
        <w:tc>
          <w:tcPr>
            <w:tcW w:w="675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дисциплина 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 xml:space="preserve">   3456 </w:t>
            </w:r>
          </w:p>
        </w:tc>
        <w:tc>
          <w:tcPr>
            <w:tcW w:w="1431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AF" w:rsidRPr="00396EAF" w:rsidTr="00FF60AD">
        <w:tc>
          <w:tcPr>
            <w:tcW w:w="675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по выбору 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 xml:space="preserve">(гуманитарно-общеобразовательный блок) 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AF" w:rsidRPr="00396EAF" w:rsidTr="00FF60AD">
        <w:tc>
          <w:tcPr>
            <w:tcW w:w="675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Аттестации </w:t>
            </w:r>
          </w:p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 xml:space="preserve">(итоговая государственная аттестация, переводная, полугодовые) 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431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26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96EAF" w:rsidRPr="00396EAF" w:rsidTr="00FF60AD">
        <w:tc>
          <w:tcPr>
            <w:tcW w:w="675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96EAF" w:rsidRPr="00396EAF" w:rsidTr="00FF60AD">
        <w:tc>
          <w:tcPr>
            <w:tcW w:w="675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6912</w:t>
            </w:r>
          </w:p>
        </w:tc>
        <w:tc>
          <w:tcPr>
            <w:tcW w:w="1431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230,4</w:t>
            </w:r>
          </w:p>
        </w:tc>
        <w:tc>
          <w:tcPr>
            <w:tcW w:w="1262" w:type="dxa"/>
            <w:shd w:val="clear" w:color="auto" w:fill="auto"/>
          </w:tcPr>
          <w:p w:rsidR="00396EAF" w:rsidRPr="00396EAF" w:rsidRDefault="00396EAF" w:rsidP="00396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EA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C21C57" w:rsidRDefault="00C21C57" w:rsidP="00D84F7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6875" w:rsidRPr="006C7816" w:rsidRDefault="00176875" w:rsidP="00D84F7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6408C7" w:rsidRPr="006C7816" w:rsidRDefault="006408C7" w:rsidP="00513EC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/>
          <w:sz w:val="24"/>
          <w:szCs w:val="24"/>
        </w:rPr>
        <w:lastRenderedPageBreak/>
        <w:t xml:space="preserve">1 (один) кредит-час соответствует 30 академическим часам продолжительностью 45 минут. Максимальный объем учебной нагрузки ординатора, включая все виды аудиторной и внеаудиторной работы, </w:t>
      </w:r>
      <w:proofErr w:type="gramStart"/>
      <w:r w:rsidRPr="006C7816">
        <w:rPr>
          <w:rFonts w:ascii="Times New Roman" w:hAnsi="Times New Roman"/>
          <w:sz w:val="24"/>
          <w:szCs w:val="24"/>
        </w:rPr>
        <w:t>составляет  48</w:t>
      </w:r>
      <w:proofErr w:type="gramEnd"/>
      <w:r w:rsidRPr="006C7816">
        <w:rPr>
          <w:rFonts w:ascii="Times New Roman" w:hAnsi="Times New Roman"/>
          <w:sz w:val="24"/>
          <w:szCs w:val="24"/>
        </w:rPr>
        <w:t xml:space="preserve"> академических часа  в неделю или 36 астрономических часов.</w:t>
      </w:r>
    </w:p>
    <w:p w:rsidR="006408C7" w:rsidRPr="006C7816" w:rsidRDefault="006408C7" w:rsidP="00513EC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/>
          <w:sz w:val="24"/>
          <w:szCs w:val="24"/>
        </w:rPr>
        <w:t>Дисциплины по выбору ординатора выбираются им из числа предлагаемых образовательной или научной организацией, реализующими образовательную программу последипломного образования.</w:t>
      </w:r>
    </w:p>
    <w:p w:rsidR="006408C7" w:rsidRPr="006C7816" w:rsidRDefault="006408C7" w:rsidP="00D84F7B">
      <w:pPr>
        <w:framePr w:hSpace="180" w:wrap="around" w:vAnchor="page" w:hAnchor="margin" w:y="694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513EC3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/>
          <w:sz w:val="24"/>
          <w:szCs w:val="24"/>
        </w:rPr>
        <w:t xml:space="preserve">* - Без учета каникул. Каникулы составляют 8 недель (из расчета 4 недели в </w:t>
      </w:r>
      <w:proofErr w:type="gramStart"/>
      <w:r w:rsidRPr="006C7816">
        <w:rPr>
          <w:rFonts w:ascii="Times New Roman" w:hAnsi="Times New Roman"/>
          <w:sz w:val="24"/>
          <w:szCs w:val="24"/>
        </w:rPr>
        <w:t>год,  в</w:t>
      </w:r>
      <w:proofErr w:type="gramEnd"/>
      <w:r w:rsidRPr="006C7816">
        <w:rPr>
          <w:rFonts w:ascii="Times New Roman" w:hAnsi="Times New Roman"/>
          <w:sz w:val="24"/>
          <w:szCs w:val="24"/>
        </w:rPr>
        <w:t xml:space="preserve"> августе месяце)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D84F7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Объем программы ординатуры, реализуемой за один учебный год составляет 52 недели при одногодичной подготовке, в том числе:</w:t>
      </w:r>
    </w:p>
    <w:p w:rsidR="006408C7" w:rsidRPr="006C7816" w:rsidRDefault="006408C7" w:rsidP="00513E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- обучение </w:t>
      </w:r>
      <w:r w:rsidRPr="00852FD0">
        <w:rPr>
          <w:rFonts w:ascii="Times New Roman" w:hAnsi="Times New Roman" w:cs="Times New Roman"/>
          <w:sz w:val="24"/>
          <w:szCs w:val="24"/>
        </w:rPr>
        <w:t>- 46 недель (</w:t>
      </w:r>
      <w:r w:rsidRPr="006C7816">
        <w:rPr>
          <w:rFonts w:ascii="Times New Roman" w:hAnsi="Times New Roman" w:cs="Times New Roman"/>
          <w:sz w:val="24"/>
          <w:szCs w:val="24"/>
        </w:rPr>
        <w:t>аудиторные занятия, клиническая практика и самостоятельная работа)</w:t>
      </w:r>
    </w:p>
    <w:p w:rsidR="006408C7" w:rsidRPr="006C7816" w:rsidRDefault="006408C7" w:rsidP="00513E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 аттестации- 2 недели (полугодовая, переводная или итоговая)</w:t>
      </w:r>
    </w:p>
    <w:p w:rsidR="006408C7" w:rsidRPr="006C7816" w:rsidRDefault="006408C7" w:rsidP="00513EC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 каникулы- 4 недели (отпуск в августе месяце).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  Распределение по видам обучения от общего объема часов образовательной программы последипломного образования составляет: аудиторная работа - 10%, клиническая практика - 90% (в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. обучающий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курс – 1-2 недели).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  Максимальный объем учебной нагрузки обучающегося устанавливается 48 часов в неделю, включая все виды аудиторной и внеаудиторной работы.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  Расчет часов в неделю по видам обучения образовательной программы последипломного образования в ординатуре. 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10"/>
        <w:gridCol w:w="1417"/>
        <w:gridCol w:w="1559"/>
        <w:gridCol w:w="1701"/>
        <w:gridCol w:w="1843"/>
        <w:gridCol w:w="1418"/>
      </w:tblGrid>
      <w:tr w:rsidR="006408C7" w:rsidRPr="006C7816" w:rsidTr="00686583">
        <w:tc>
          <w:tcPr>
            <w:tcW w:w="630" w:type="dxa"/>
            <w:vMerge w:val="restart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710" w:type="dxa"/>
            <w:vMerge w:val="restart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Название раздела дисциплины</w:t>
            </w:r>
          </w:p>
        </w:tc>
        <w:tc>
          <w:tcPr>
            <w:tcW w:w="2976" w:type="dxa"/>
            <w:gridSpan w:val="2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Аудиторная часть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  <w:tc>
          <w:tcPr>
            <w:tcW w:w="1701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Клиническая практика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843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408C7" w:rsidRPr="006C7816" w:rsidTr="00686583">
        <w:tc>
          <w:tcPr>
            <w:tcW w:w="630" w:type="dxa"/>
            <w:vMerge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(акад. часов)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(акад. часов)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(акад. часов в неделю)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(акад. часов в неделю)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(кредит- часов в неделю)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C7" w:rsidRPr="006C7816" w:rsidTr="00686583">
        <w:tc>
          <w:tcPr>
            <w:tcW w:w="630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6408C7" w:rsidRPr="006C7816" w:rsidRDefault="006408C7" w:rsidP="00D8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1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Общий объем учебной нагрузки за 1 год полного курса обучения составляет 2304 академических часов.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Образовательная программа последипломного образования имеет следующую структуру: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1. Пояснительная записка. Цели и задачи обучения в ординатуре.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2.Квалификационные требования к уровню подготовки ординатора, завершившего обучен</w:t>
      </w:r>
      <w:r w:rsidR="00513EC3">
        <w:rPr>
          <w:rFonts w:ascii="Times New Roman" w:hAnsi="Times New Roman" w:cs="Times New Roman"/>
          <w:sz w:val="24"/>
          <w:szCs w:val="24"/>
        </w:rPr>
        <w:t>ие по врачебной специальности</w:t>
      </w:r>
      <w:proofErr w:type="gramStart"/>
      <w:r w:rsidR="00513EC3">
        <w:rPr>
          <w:rFonts w:ascii="Times New Roman" w:hAnsi="Times New Roman" w:cs="Times New Roman"/>
          <w:sz w:val="24"/>
          <w:szCs w:val="24"/>
        </w:rPr>
        <w:t xml:space="preserve">  </w:t>
      </w:r>
      <w:r w:rsidRPr="006C781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C7816">
        <w:rPr>
          <w:rFonts w:ascii="Times New Roman" w:hAnsi="Times New Roman" w:cs="Times New Roman"/>
          <w:sz w:val="24"/>
          <w:szCs w:val="24"/>
        </w:rPr>
        <w:t>требования к знаниям, умениям и навыкам, каталог компетенции).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3. Минимум содержания образовательной программы.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4. Типовой учебный план. 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5. Учебная программа.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6. Клинические базы и сроки прохождения.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 Литература для освоения учебной программы.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D84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5.4.</w:t>
      </w:r>
      <w:r w:rsidRPr="006C7816">
        <w:rPr>
          <w:rFonts w:ascii="Times New Roman" w:hAnsi="Times New Roman" w:cs="Times New Roman"/>
          <w:b/>
          <w:sz w:val="24"/>
          <w:szCs w:val="24"/>
        </w:rPr>
        <w:tab/>
        <w:t>Методы и подходы в последипломном обучении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Последипломная подготовка проводится на основе систематизированной учебной программы, утвержденной медицинской образовательной организацией.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lastRenderedPageBreak/>
        <w:t xml:space="preserve">- Обучение должно быть основанным на практике, во взаимосвязи с объемом услуг, предоставляемых врачами </w:t>
      </w:r>
      <w:r w:rsidR="00513EC3">
        <w:rPr>
          <w:rFonts w:ascii="Times New Roman" w:hAnsi="Times New Roman" w:cs="Times New Roman"/>
          <w:sz w:val="24"/>
          <w:szCs w:val="24"/>
        </w:rPr>
        <w:t>детскими психиатрами</w:t>
      </w:r>
      <w:r w:rsidRPr="006C7816">
        <w:rPr>
          <w:rFonts w:ascii="Times New Roman" w:hAnsi="Times New Roman" w:cs="Times New Roman"/>
          <w:sz w:val="24"/>
          <w:szCs w:val="24"/>
        </w:rPr>
        <w:t xml:space="preserve"> на практике, с вовлечением ординатора в предоставление услуг и ответственностью ординатора по ведению пациентов в организации здравоохранения, являющей клинической базой.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Каждый ординатор должен иметь доступ к консультированию и поддержке со стороны клинических руководителей и наставников.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Методы обучения должны быть определены в учебной программе и должны способствовать достижению целей и конечных результатов обучения.</w:t>
      </w:r>
    </w:p>
    <w:p w:rsidR="00513EC3" w:rsidRDefault="00513EC3" w:rsidP="00D84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8C7" w:rsidRPr="006C7816" w:rsidRDefault="006408C7" w:rsidP="00D84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5.5.Содержание программы ординатуры</w:t>
      </w:r>
      <w:r w:rsidRPr="006C7816">
        <w:rPr>
          <w:rFonts w:ascii="Times New Roman" w:hAnsi="Times New Roman" w:cs="Times New Roman"/>
          <w:sz w:val="24"/>
          <w:szCs w:val="24"/>
        </w:rPr>
        <w:t>: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должно соответствовать целям и конечным результатам подготовки, которые определены в учебной программе;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направлено на приобретение практических навыков и теоретических знаний, которые позволяют подготовить его к самостоятельной профессиональной деятельности в соответствии с каталогом компетенций;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не менее 50% последипломной подготовки должно проходить в амбулаторных условиях на базе клинического учреждения;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- в содержание программы должны быть включены симптомы и синдромы, наиболее часто встречающиеся в практике «врач </w:t>
      </w:r>
      <w:r w:rsidR="00513EC3"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6C7816">
        <w:rPr>
          <w:rFonts w:ascii="Times New Roman" w:hAnsi="Times New Roman" w:cs="Times New Roman"/>
          <w:sz w:val="24"/>
          <w:szCs w:val="24"/>
        </w:rPr>
        <w:t>»;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содержание программы должно быть изложено в виде «модулей», а не отдельных дисциплин;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образовательная программа должна обеспечить интеграцию между обучением и оказанием медицинской помощи в организациях здравоохранения;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ординаторы должны быть вовлечены в разработку и оценку учебной программы;</w:t>
      </w:r>
    </w:p>
    <w:p w:rsidR="00513EC3" w:rsidRDefault="00513EC3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513EC3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C3">
        <w:rPr>
          <w:rFonts w:ascii="Times New Roman" w:hAnsi="Times New Roman" w:cs="Times New Roman"/>
          <w:b/>
          <w:sz w:val="24"/>
          <w:szCs w:val="24"/>
        </w:rPr>
        <w:t>5.5.</w:t>
      </w:r>
      <w:r w:rsidRPr="00513EC3">
        <w:rPr>
          <w:rFonts w:ascii="Times New Roman" w:hAnsi="Times New Roman" w:cs="Times New Roman"/>
          <w:b/>
          <w:sz w:val="24"/>
          <w:szCs w:val="24"/>
        </w:rPr>
        <w:tab/>
        <w:t>Дорожная карта прохождения ординатуры включает: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- вводный курс по специальности на базе образовательной организации, включая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курс;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7816">
        <w:rPr>
          <w:rFonts w:ascii="Times New Roman" w:hAnsi="Times New Roman"/>
          <w:sz w:val="24"/>
          <w:szCs w:val="24"/>
        </w:rPr>
        <w:t xml:space="preserve">- первый год включает обучение по программе общеврачебной подготовке с прохождением ординатуры на клинических базах (стационарах и ЦСМ), аккредитованных и утвержденных Министерством здравоохранения </w:t>
      </w:r>
      <w:proofErr w:type="spellStart"/>
      <w:r w:rsidRPr="006C7816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6C7816">
        <w:rPr>
          <w:rFonts w:ascii="Times New Roman" w:hAnsi="Times New Roman"/>
          <w:sz w:val="24"/>
          <w:szCs w:val="24"/>
        </w:rPr>
        <w:t xml:space="preserve"> Республики;</w:t>
      </w:r>
    </w:p>
    <w:p w:rsidR="006408C7" w:rsidRPr="006C7816" w:rsidRDefault="006408C7" w:rsidP="00513E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- второй и третий годы обучения проходит в стационарах с ротацией по базовым клиническим дисциплинам </w:t>
      </w:r>
      <w:proofErr w:type="gramStart"/>
      <w:r w:rsidRPr="006C7816">
        <w:rPr>
          <w:rFonts w:ascii="Times New Roman" w:hAnsi="Times New Roman" w:cs="Times New Roman"/>
          <w:sz w:val="24"/>
          <w:szCs w:val="24"/>
        </w:rPr>
        <w:t>согласно  индивидуальному</w:t>
      </w:r>
      <w:proofErr w:type="gramEnd"/>
      <w:r w:rsidRPr="006C7816">
        <w:rPr>
          <w:rFonts w:ascii="Times New Roman" w:hAnsi="Times New Roman" w:cs="Times New Roman"/>
          <w:sz w:val="24"/>
          <w:szCs w:val="24"/>
        </w:rPr>
        <w:t xml:space="preserve"> календарному плану в клинических базах, аккредитованных и утвержденных Министерством здравоохранения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513EC3" w:rsidRDefault="006408C7" w:rsidP="00513EC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</w:t>
      </w:r>
      <w:r w:rsidRPr="006C7816">
        <w:rPr>
          <w:rFonts w:ascii="Times New Roman" w:hAnsi="Times New Roman"/>
          <w:sz w:val="24"/>
          <w:szCs w:val="24"/>
        </w:rPr>
        <w:t>- во время обучения в ординатуре предус</w:t>
      </w:r>
      <w:r w:rsidR="00513EC3">
        <w:rPr>
          <w:rFonts w:ascii="Times New Roman" w:hAnsi="Times New Roman"/>
          <w:sz w:val="24"/>
          <w:szCs w:val="24"/>
        </w:rPr>
        <w:t>мотрены дежурства в отделениях</w:t>
      </w:r>
    </w:p>
    <w:p w:rsidR="006408C7" w:rsidRPr="006C7816" w:rsidRDefault="006408C7" w:rsidP="00513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816">
        <w:rPr>
          <w:rFonts w:ascii="Times New Roman" w:hAnsi="Times New Roman"/>
          <w:sz w:val="24"/>
          <w:szCs w:val="24"/>
        </w:rPr>
        <w:t xml:space="preserve">стационаров не менее 2 дежурств в месяц, как помощник врача - </w:t>
      </w:r>
      <w:proofErr w:type="spellStart"/>
      <w:r w:rsidRPr="006C7816">
        <w:rPr>
          <w:rFonts w:ascii="Times New Roman" w:hAnsi="Times New Roman"/>
          <w:sz w:val="24"/>
          <w:szCs w:val="24"/>
        </w:rPr>
        <w:t>дежуранта</w:t>
      </w:r>
      <w:proofErr w:type="spellEnd"/>
      <w:r w:rsidRPr="006C7816">
        <w:rPr>
          <w:rFonts w:ascii="Times New Roman" w:hAnsi="Times New Roman"/>
          <w:sz w:val="24"/>
          <w:szCs w:val="24"/>
        </w:rPr>
        <w:t>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     </w:t>
      </w:r>
      <w:r w:rsidR="00513EC3">
        <w:rPr>
          <w:rFonts w:ascii="Times New Roman" w:hAnsi="Times New Roman" w:cs="Times New Roman"/>
          <w:sz w:val="24"/>
          <w:szCs w:val="24"/>
        </w:rPr>
        <w:t xml:space="preserve">   </w:t>
      </w:r>
      <w:r w:rsidRPr="006C7816">
        <w:rPr>
          <w:rFonts w:ascii="Times New Roman" w:hAnsi="Times New Roman" w:cs="Times New Roman"/>
          <w:sz w:val="24"/>
          <w:szCs w:val="24"/>
        </w:rPr>
        <w:t xml:space="preserve"> - еженедельно проводятся дистанционные лекции преподавателями медицинской образовательной организации;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   </w:t>
      </w:r>
      <w:r w:rsidR="00513E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7816">
        <w:rPr>
          <w:rFonts w:ascii="Times New Roman" w:hAnsi="Times New Roman" w:cs="Times New Roman"/>
          <w:sz w:val="24"/>
          <w:szCs w:val="24"/>
        </w:rPr>
        <w:t xml:space="preserve">  - на местах (в клинических базах) регулярно проводятся обзоры и конференции по   клиническим случаям;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- аттестация и контроль для оценки учебных достижений ординатора включают: </w:t>
      </w:r>
      <w:r w:rsidRPr="006C5510">
        <w:rPr>
          <w:rFonts w:ascii="Times New Roman" w:hAnsi="Times New Roman" w:cs="Times New Roman"/>
          <w:sz w:val="24"/>
          <w:szCs w:val="24"/>
        </w:rPr>
        <w:t>2 полугодовые аттестации, одна переводная аттестация по завершению первого года обучения и итоговая государственная аттестация по окончанию 2 года обучения, а</w:t>
      </w:r>
      <w:r w:rsidRPr="006C7816">
        <w:rPr>
          <w:rFonts w:ascii="Times New Roman" w:hAnsi="Times New Roman" w:cs="Times New Roman"/>
          <w:sz w:val="24"/>
          <w:szCs w:val="24"/>
        </w:rPr>
        <w:t xml:space="preserve"> также текущий контроль освоения практических навыков и итоговый контроль по завершению модуля и дисциплины;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во время прохождения практической части подготовки в организации здравоохранения, ординатор несет ответственность за определенное число пациентов под наблюдением клинического наставника;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- ординаторы принимаются в штат организации здравоохранения, являющейся клинической базой и получают заработную плату в соответствии с действующими нормативными правовыми актами.</w:t>
      </w:r>
    </w:p>
    <w:p w:rsidR="00513EC3" w:rsidRDefault="00513EC3" w:rsidP="00D84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8C7" w:rsidRPr="006C7816" w:rsidRDefault="006408C7" w:rsidP="00D84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6.</w:t>
      </w:r>
      <w:r w:rsidRPr="006C7816">
        <w:rPr>
          <w:rFonts w:ascii="Times New Roman" w:hAnsi="Times New Roman" w:cs="Times New Roman"/>
          <w:b/>
          <w:sz w:val="24"/>
          <w:szCs w:val="24"/>
        </w:rPr>
        <w:tab/>
        <w:t>Требования к аттестации и сертификации</w:t>
      </w:r>
    </w:p>
    <w:p w:rsidR="006408C7" w:rsidRPr="006C7816" w:rsidRDefault="006408C7" w:rsidP="00513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6.1.</w:t>
      </w:r>
      <w:r w:rsidRPr="006C7816">
        <w:rPr>
          <w:rFonts w:ascii="Times New Roman" w:hAnsi="Times New Roman" w:cs="Times New Roman"/>
          <w:sz w:val="24"/>
          <w:szCs w:val="24"/>
        </w:rPr>
        <w:tab/>
        <w:t>Методы оценки освоения ординаторами учебной программы включают следующие виды контроля/аттестации:</w:t>
      </w:r>
    </w:p>
    <w:p w:rsidR="006408C7" w:rsidRPr="00513EC3" w:rsidRDefault="006408C7" w:rsidP="00513EC3">
      <w:pPr>
        <w:pStyle w:val="a6"/>
        <w:numPr>
          <w:ilvl w:val="1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13EC3">
        <w:rPr>
          <w:rFonts w:ascii="Times New Roman" w:hAnsi="Times New Roman"/>
          <w:sz w:val="24"/>
          <w:szCs w:val="24"/>
        </w:rPr>
        <w:t>текущую</w:t>
      </w:r>
    </w:p>
    <w:p w:rsidR="006408C7" w:rsidRPr="00513EC3" w:rsidRDefault="006408C7" w:rsidP="00513EC3">
      <w:pPr>
        <w:pStyle w:val="a6"/>
        <w:numPr>
          <w:ilvl w:val="1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13EC3">
        <w:rPr>
          <w:rFonts w:ascii="Times New Roman" w:hAnsi="Times New Roman"/>
          <w:sz w:val="24"/>
          <w:szCs w:val="24"/>
        </w:rPr>
        <w:t>промежуточную</w:t>
      </w:r>
    </w:p>
    <w:p w:rsidR="006408C7" w:rsidRPr="00513EC3" w:rsidRDefault="006408C7" w:rsidP="00513EC3">
      <w:pPr>
        <w:pStyle w:val="a6"/>
        <w:numPr>
          <w:ilvl w:val="1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13EC3">
        <w:rPr>
          <w:rFonts w:ascii="Times New Roman" w:hAnsi="Times New Roman"/>
          <w:sz w:val="24"/>
          <w:szCs w:val="24"/>
        </w:rPr>
        <w:t>итоговую(сертификация)</w:t>
      </w:r>
    </w:p>
    <w:p w:rsidR="006408C7" w:rsidRPr="006C7816" w:rsidRDefault="006408C7" w:rsidP="00513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6.2. Текущая аттестация проводится клиническими наставниками на местах после каждого цикла ротации или по мере необходимости. Форма и содержание текущего контроля определяются учебной программой по специальности. После каждого модуля (теоретической дисциплины) ординаторы сдают письменный экзамен (тестирование), а </w:t>
      </w:r>
      <w:proofErr w:type="gramStart"/>
      <w:r w:rsidRPr="006C7816">
        <w:rPr>
          <w:rFonts w:ascii="Times New Roman" w:hAnsi="Times New Roman" w:cs="Times New Roman"/>
          <w:sz w:val="24"/>
          <w:szCs w:val="24"/>
        </w:rPr>
        <w:t>также  устный</w:t>
      </w:r>
      <w:proofErr w:type="gramEnd"/>
      <w:r w:rsidRPr="006C7816">
        <w:rPr>
          <w:rFonts w:ascii="Times New Roman" w:hAnsi="Times New Roman" w:cs="Times New Roman"/>
          <w:sz w:val="24"/>
          <w:szCs w:val="24"/>
        </w:rPr>
        <w:t xml:space="preserve"> экзамен в виде разбора и обсуждения клинических случаев. Инструменты текущего контроля:</w:t>
      </w:r>
    </w:p>
    <w:p w:rsidR="006408C7" w:rsidRPr="004501DD" w:rsidRDefault="006408C7" w:rsidP="004501DD">
      <w:pPr>
        <w:pStyle w:val="a6"/>
        <w:numPr>
          <w:ilvl w:val="1"/>
          <w:numId w:val="21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контроль ведения Дневника клинического ординатора</w:t>
      </w:r>
    </w:p>
    <w:p w:rsidR="006408C7" w:rsidRPr="004501DD" w:rsidRDefault="006408C7" w:rsidP="004501DD">
      <w:pPr>
        <w:pStyle w:val="a6"/>
        <w:numPr>
          <w:ilvl w:val="1"/>
          <w:numId w:val="21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клинический экзамен</w:t>
      </w:r>
    </w:p>
    <w:p w:rsidR="006408C7" w:rsidRPr="004501DD" w:rsidRDefault="006408C7" w:rsidP="004501DD">
      <w:pPr>
        <w:pStyle w:val="a6"/>
        <w:numPr>
          <w:ilvl w:val="1"/>
          <w:numId w:val="21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оценка выполнения процедурных навыков</w:t>
      </w:r>
    </w:p>
    <w:p w:rsidR="006408C7" w:rsidRPr="004501DD" w:rsidRDefault="006408C7" w:rsidP="004501DD">
      <w:pPr>
        <w:pStyle w:val="a6"/>
        <w:numPr>
          <w:ilvl w:val="1"/>
          <w:numId w:val="21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оценка общих компетенций.</w:t>
      </w:r>
    </w:p>
    <w:p w:rsidR="006408C7" w:rsidRPr="006C7816" w:rsidRDefault="006408C7" w:rsidP="0045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6.3. На протяжении всего срока подготовки ординаторы ведут Дневник, где документируют этапы прохождения учебной программы ординатуры, освоенные компетенции, результаты экзаменов по завершенным модулям и другую информацию. Прохождение всех этапов подтверждается подписями ответственных наставников/преподавателей и руководителя.</w:t>
      </w:r>
    </w:p>
    <w:p w:rsidR="006408C7" w:rsidRPr="006C7816" w:rsidRDefault="006408C7" w:rsidP="0045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6.4. Промежуточная аттестация включает полугодовые </w:t>
      </w:r>
      <w:proofErr w:type="gramStart"/>
      <w:r w:rsidRPr="006C7816">
        <w:rPr>
          <w:rFonts w:ascii="Times New Roman" w:hAnsi="Times New Roman" w:cs="Times New Roman"/>
          <w:sz w:val="24"/>
          <w:szCs w:val="24"/>
        </w:rPr>
        <w:t>аттестации,  и</w:t>
      </w:r>
      <w:proofErr w:type="gramEnd"/>
      <w:r w:rsidRPr="006C7816">
        <w:rPr>
          <w:rFonts w:ascii="Times New Roman" w:hAnsi="Times New Roman" w:cs="Times New Roman"/>
          <w:sz w:val="24"/>
          <w:szCs w:val="24"/>
        </w:rPr>
        <w:t xml:space="preserve"> переводную аттестацию после первого года обучения. Для переводных аттестаций используется специальный тип экзамена, в том числе, по возможности, ОСКЭ - объективный структурированный клинический экзамен по дисциплине.</w:t>
      </w:r>
    </w:p>
    <w:p w:rsidR="006408C7" w:rsidRPr="006C7816" w:rsidRDefault="006408C7" w:rsidP="0045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6.5. Итоговая государственная аттестация (ИГА) проводится независимой комиссией, создаваемой Министерством здравоохранения КР. В состав комиссии входят представители образовательных организаций, клинических баз, профессиональных медицинск</w:t>
      </w:r>
      <w:r>
        <w:rPr>
          <w:rFonts w:ascii="Times New Roman" w:hAnsi="Times New Roman" w:cs="Times New Roman"/>
          <w:sz w:val="24"/>
          <w:szCs w:val="24"/>
        </w:rPr>
        <w:t xml:space="preserve">их ассоциаций и др. в соответствии с </w:t>
      </w:r>
      <w:r w:rsidRPr="006C7816">
        <w:rPr>
          <w:rFonts w:ascii="Times New Roman" w:hAnsi="Times New Roman" w:cs="Times New Roman"/>
          <w:sz w:val="24"/>
          <w:szCs w:val="24"/>
        </w:rPr>
        <w:t>Положением об аттестации.</w:t>
      </w:r>
    </w:p>
    <w:p w:rsidR="006408C7" w:rsidRPr="006C7816" w:rsidRDefault="006408C7" w:rsidP="00D84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Государственная (итоговая) аттестация по основной профессиональной образовательной программе по специальности «</w:t>
      </w:r>
      <w:r w:rsidR="004501DD">
        <w:rPr>
          <w:rFonts w:ascii="Times New Roman" w:hAnsi="Times New Roman" w:cs="Times New Roman"/>
          <w:sz w:val="24"/>
          <w:szCs w:val="24"/>
        </w:rPr>
        <w:t>Детская психиатрия</w:t>
      </w:r>
      <w:r w:rsidRPr="006C7816">
        <w:rPr>
          <w:rFonts w:ascii="Times New Roman" w:hAnsi="Times New Roman" w:cs="Times New Roman"/>
          <w:sz w:val="24"/>
          <w:szCs w:val="24"/>
        </w:rPr>
        <w:t>» (ординатура)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16">
        <w:rPr>
          <w:rFonts w:ascii="Times New Roman" w:hAnsi="Times New Roman" w:cs="Times New Roman"/>
          <w:sz w:val="24"/>
          <w:szCs w:val="24"/>
        </w:rPr>
        <w:t>осуществляется посредством проведения экзамена и должна выявлять теоретическую и практическую подготовку врача-специалиста в соответствии с содержанием образовательной программы.</w:t>
      </w:r>
    </w:p>
    <w:p w:rsidR="006408C7" w:rsidRPr="004501DD" w:rsidRDefault="006408C7" w:rsidP="004501DD">
      <w:pPr>
        <w:pStyle w:val="a6"/>
        <w:numPr>
          <w:ilvl w:val="1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 xml:space="preserve">Врач-ординатор допускается к государственной (итоговой) аттестации после успешного освоения рабочих программ дисциплин (модулей), обучающего </w:t>
      </w:r>
      <w:proofErr w:type="spellStart"/>
      <w:r w:rsidRPr="004501DD">
        <w:rPr>
          <w:rFonts w:ascii="Times New Roman" w:hAnsi="Times New Roman"/>
          <w:sz w:val="24"/>
          <w:szCs w:val="24"/>
        </w:rPr>
        <w:t>симуляционного</w:t>
      </w:r>
      <w:proofErr w:type="spellEnd"/>
      <w:r w:rsidRPr="004501DD">
        <w:rPr>
          <w:rFonts w:ascii="Times New Roman" w:hAnsi="Times New Roman"/>
          <w:sz w:val="24"/>
          <w:szCs w:val="24"/>
        </w:rPr>
        <w:t xml:space="preserve"> курса и выполнения программы практики в объеме, предусмотренном учебным планом.</w:t>
      </w:r>
    </w:p>
    <w:p w:rsidR="006408C7" w:rsidRPr="004501DD" w:rsidRDefault="006408C7" w:rsidP="004501DD">
      <w:pPr>
        <w:pStyle w:val="a6"/>
        <w:numPr>
          <w:ilvl w:val="1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Лица, освоившие основную профессиональную образовательную программу высшего профессионального образования по специальности «</w:t>
      </w:r>
      <w:r w:rsidR="004501DD">
        <w:rPr>
          <w:rFonts w:ascii="Times New Roman" w:hAnsi="Times New Roman"/>
          <w:sz w:val="24"/>
          <w:szCs w:val="24"/>
        </w:rPr>
        <w:t>детская психиатрия</w:t>
      </w:r>
      <w:r w:rsidRPr="004501DD">
        <w:rPr>
          <w:rFonts w:ascii="Times New Roman" w:hAnsi="Times New Roman"/>
          <w:sz w:val="24"/>
          <w:szCs w:val="24"/>
        </w:rPr>
        <w:t>» и успешно прошедшие государственную (итоговую) аттестацию, получают документ государственного образца.</w:t>
      </w:r>
    </w:p>
    <w:p w:rsidR="006408C7" w:rsidRDefault="006408C7" w:rsidP="0045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6.6. К    ИГА ординаторам необходимо представить дневник ординатора и перечень манипуляций и процедур с указанием количества выполненных манипуляций, заверенный подписью ответственного клинического руководителя и наставника (Приложение 2).</w:t>
      </w:r>
    </w:p>
    <w:p w:rsidR="004501DD" w:rsidRPr="006C7816" w:rsidRDefault="004501DD" w:rsidP="00450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D84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7.</w:t>
      </w:r>
      <w:r w:rsidRPr="006C7816">
        <w:rPr>
          <w:rFonts w:ascii="Times New Roman" w:hAnsi="Times New Roman" w:cs="Times New Roman"/>
          <w:b/>
          <w:sz w:val="24"/>
          <w:szCs w:val="24"/>
        </w:rPr>
        <w:tab/>
        <w:t>Требования к условиям реализации программы ординатуры</w:t>
      </w:r>
    </w:p>
    <w:p w:rsidR="006408C7" w:rsidRPr="006C7816" w:rsidRDefault="006408C7" w:rsidP="00450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7.1.</w:t>
      </w:r>
      <w:r w:rsidRPr="006C7816">
        <w:rPr>
          <w:rFonts w:ascii="Times New Roman" w:hAnsi="Times New Roman" w:cs="Times New Roman"/>
          <w:sz w:val="24"/>
          <w:szCs w:val="24"/>
        </w:rPr>
        <w:tab/>
        <w:t>Кадровое обеспечение (штаты)</w:t>
      </w:r>
    </w:p>
    <w:p w:rsidR="006408C7" w:rsidRPr="006C7816" w:rsidRDefault="006408C7" w:rsidP="0045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 xml:space="preserve">7.1.1. Подготовка ординатора осуществляется под руководством и контролем клинического руководителя, назначаемого приказом образовательной организации или научно-исследовательской организации и клинического наставника, назначаемого из числа работников организации здравоохранения, являющейся клинической базой. В </w:t>
      </w:r>
      <w:r w:rsidRPr="006C7816">
        <w:rPr>
          <w:rFonts w:ascii="Times New Roman" w:hAnsi="Times New Roman" w:cs="Times New Roman"/>
          <w:sz w:val="24"/>
          <w:szCs w:val="24"/>
        </w:rPr>
        <w:lastRenderedPageBreak/>
        <w:t>последипломной подготовке ординаторов по специальности «Врач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1DD"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6C7816">
        <w:rPr>
          <w:rFonts w:ascii="Times New Roman" w:hAnsi="Times New Roman" w:cs="Times New Roman"/>
          <w:sz w:val="24"/>
          <w:szCs w:val="24"/>
        </w:rPr>
        <w:t>» участвуют врачи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1DD">
        <w:rPr>
          <w:rFonts w:ascii="Times New Roman" w:hAnsi="Times New Roman" w:cs="Times New Roman"/>
          <w:sz w:val="24"/>
          <w:szCs w:val="24"/>
        </w:rPr>
        <w:t>психиатры</w:t>
      </w:r>
      <w:r w:rsidRPr="006C7816">
        <w:rPr>
          <w:rFonts w:ascii="Times New Roman" w:hAnsi="Times New Roman" w:cs="Times New Roman"/>
          <w:sz w:val="24"/>
          <w:szCs w:val="24"/>
        </w:rPr>
        <w:t>, а также другие специалисты, работающие в системе здравоохранения.</w:t>
      </w:r>
    </w:p>
    <w:p w:rsidR="006408C7" w:rsidRPr="006C7816" w:rsidRDefault="006408C7" w:rsidP="00640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 xml:space="preserve">       Теоретическая подготовка ординатора слагается из следующих компонентов </w:t>
      </w:r>
      <w:proofErr w:type="spellStart"/>
      <w:r w:rsidRPr="006C7816">
        <w:rPr>
          <w:rFonts w:ascii="Times New Roman" w:hAnsi="Times New Roman" w:cs="Times New Roman"/>
          <w:b/>
          <w:sz w:val="24"/>
          <w:szCs w:val="24"/>
        </w:rPr>
        <w:t>компонентов</w:t>
      </w:r>
      <w:proofErr w:type="spellEnd"/>
      <w:r w:rsidRPr="006C7816">
        <w:rPr>
          <w:rFonts w:ascii="Times New Roman" w:hAnsi="Times New Roman" w:cs="Times New Roman"/>
          <w:b/>
          <w:sz w:val="24"/>
          <w:szCs w:val="24"/>
        </w:rPr>
        <w:t>:</w:t>
      </w:r>
    </w:p>
    <w:p w:rsidR="006408C7" w:rsidRPr="004501DD" w:rsidRDefault="006408C7" w:rsidP="004501DD">
      <w:pPr>
        <w:pStyle w:val="a6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теоретические занятия (лекции), проводимые специально для клинических ординаторов сотрудниками кафедры; при этом предусматривается активное участие самих ординаторов в семинарах: подготовка презентаций, разбор клинических случаев, реферативные доклады, подготовка литературных обзоров и др.;</w:t>
      </w:r>
    </w:p>
    <w:p w:rsidR="006408C7" w:rsidRPr="004501DD" w:rsidRDefault="006408C7" w:rsidP="004501DD">
      <w:pPr>
        <w:pStyle w:val="a6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 xml:space="preserve">внеаудиторная работа – самостоятельное изучение учебников, монографий, публикаций в медицинских периодических изданиях, содержащих современные представления об этиологии, патогенезе, </w:t>
      </w:r>
      <w:proofErr w:type="spellStart"/>
      <w:r w:rsidRPr="004501DD">
        <w:rPr>
          <w:rFonts w:ascii="Times New Roman" w:hAnsi="Times New Roman"/>
          <w:sz w:val="24"/>
          <w:szCs w:val="24"/>
        </w:rPr>
        <w:t>патоморфологии</w:t>
      </w:r>
      <w:proofErr w:type="spellEnd"/>
      <w:r w:rsidRPr="004501DD">
        <w:rPr>
          <w:rFonts w:ascii="Times New Roman" w:hAnsi="Times New Roman"/>
          <w:sz w:val="24"/>
          <w:szCs w:val="24"/>
        </w:rPr>
        <w:t>, диагностике, дифференциальной диагностике заболеваний, лечении и профилактике заболеваний;</w:t>
      </w:r>
    </w:p>
    <w:p w:rsidR="006408C7" w:rsidRPr="004501DD" w:rsidRDefault="006408C7" w:rsidP="004501DD">
      <w:pPr>
        <w:pStyle w:val="a6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углубление теоретических знаний по дифференциальной диагностике на основе анализа практических клинических случаев (совместно с ответственным сотрудником кафедры);</w:t>
      </w:r>
    </w:p>
    <w:p w:rsidR="006408C7" w:rsidRPr="004501DD" w:rsidRDefault="006408C7" w:rsidP="004501DD">
      <w:pPr>
        <w:pStyle w:val="a6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участие в работе общебольничных врачебных тематических конференций, клинико-анатомических конференций; посещение заседаний городских научно-практических обществ, конференций, симпозиумов;</w:t>
      </w:r>
      <w:r w:rsidRPr="004501DD">
        <w:rPr>
          <w:rFonts w:ascii="Times New Roman" w:hAnsi="Times New Roman"/>
          <w:sz w:val="24"/>
          <w:szCs w:val="24"/>
        </w:rPr>
        <w:tab/>
      </w:r>
    </w:p>
    <w:p w:rsidR="006408C7" w:rsidRPr="004501DD" w:rsidRDefault="006408C7" w:rsidP="004501DD">
      <w:pPr>
        <w:pStyle w:val="a6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посещение лекционных курсов по организации здравоохранения и общественному здоровью, фундаментальным дисциплинам (по плану деканата ординатуры) с отрывом от основного места обучения.</w:t>
      </w:r>
    </w:p>
    <w:p w:rsidR="006408C7" w:rsidRPr="004501DD" w:rsidRDefault="006408C7" w:rsidP="004501DD">
      <w:pPr>
        <w:pStyle w:val="a6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 xml:space="preserve">Практическая работа ординатора - проводится в </w:t>
      </w:r>
      <w:r w:rsidR="004501DD">
        <w:rPr>
          <w:rFonts w:ascii="Times New Roman" w:hAnsi="Times New Roman"/>
          <w:sz w:val="24"/>
          <w:szCs w:val="24"/>
        </w:rPr>
        <w:t>психиатрических</w:t>
      </w:r>
      <w:r w:rsidRPr="004501DD">
        <w:rPr>
          <w:rFonts w:ascii="Times New Roman" w:hAnsi="Times New Roman"/>
          <w:sz w:val="24"/>
          <w:szCs w:val="24"/>
        </w:rPr>
        <w:t xml:space="preserve"> стационар</w:t>
      </w:r>
      <w:r w:rsidR="004501DD">
        <w:rPr>
          <w:rFonts w:ascii="Times New Roman" w:hAnsi="Times New Roman"/>
          <w:sz w:val="24"/>
          <w:szCs w:val="24"/>
        </w:rPr>
        <w:t>ах</w:t>
      </w:r>
      <w:r w:rsidRPr="004501DD">
        <w:rPr>
          <w:rFonts w:ascii="Times New Roman" w:hAnsi="Times New Roman"/>
          <w:sz w:val="24"/>
          <w:szCs w:val="24"/>
        </w:rPr>
        <w:t xml:space="preserve">, в </w:t>
      </w:r>
      <w:r w:rsidR="004501DD">
        <w:rPr>
          <w:rFonts w:ascii="Times New Roman" w:hAnsi="Times New Roman"/>
          <w:sz w:val="24"/>
          <w:szCs w:val="24"/>
        </w:rPr>
        <w:t>Республиканском центре психического здоровья</w:t>
      </w:r>
      <w:r w:rsidRPr="004501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01DD">
        <w:rPr>
          <w:rFonts w:ascii="Times New Roman" w:hAnsi="Times New Roman"/>
          <w:sz w:val="24"/>
          <w:szCs w:val="24"/>
        </w:rPr>
        <w:t>г.Бишкек</w:t>
      </w:r>
      <w:proofErr w:type="spellEnd"/>
      <w:r w:rsidRPr="004501DD">
        <w:rPr>
          <w:rFonts w:ascii="Times New Roman" w:hAnsi="Times New Roman"/>
          <w:sz w:val="24"/>
          <w:szCs w:val="24"/>
        </w:rPr>
        <w:t xml:space="preserve">, в кабинетах </w:t>
      </w:r>
      <w:r w:rsidR="004501DD">
        <w:rPr>
          <w:rFonts w:ascii="Times New Roman" w:hAnsi="Times New Roman"/>
          <w:sz w:val="24"/>
          <w:szCs w:val="24"/>
        </w:rPr>
        <w:t>психиатров</w:t>
      </w:r>
      <w:r w:rsidRPr="004501DD">
        <w:rPr>
          <w:rFonts w:ascii="Times New Roman" w:hAnsi="Times New Roman"/>
          <w:sz w:val="24"/>
          <w:szCs w:val="24"/>
        </w:rPr>
        <w:t xml:space="preserve"> ЦСМ (самостоятельная </w:t>
      </w:r>
      <w:proofErr w:type="spellStart"/>
      <w:r w:rsidRPr="004501DD">
        <w:rPr>
          <w:rFonts w:ascii="Times New Roman" w:hAnsi="Times New Roman"/>
          <w:sz w:val="24"/>
          <w:szCs w:val="24"/>
        </w:rPr>
        <w:t>курация</w:t>
      </w:r>
      <w:proofErr w:type="spellEnd"/>
      <w:r w:rsidRPr="004501DD">
        <w:rPr>
          <w:rFonts w:ascii="Times New Roman" w:hAnsi="Times New Roman"/>
          <w:sz w:val="24"/>
          <w:szCs w:val="24"/>
        </w:rPr>
        <w:t xml:space="preserve"> и ведение </w:t>
      </w:r>
      <w:r w:rsidR="004501DD">
        <w:rPr>
          <w:rFonts w:ascii="Times New Roman" w:hAnsi="Times New Roman"/>
          <w:sz w:val="24"/>
          <w:szCs w:val="24"/>
        </w:rPr>
        <w:t xml:space="preserve">лиц с психическими </w:t>
      </w:r>
      <w:proofErr w:type="gramStart"/>
      <w:r w:rsidR="004501DD">
        <w:rPr>
          <w:rFonts w:ascii="Times New Roman" w:hAnsi="Times New Roman"/>
          <w:sz w:val="24"/>
          <w:szCs w:val="24"/>
        </w:rPr>
        <w:t>расстройствами</w:t>
      </w:r>
      <w:r w:rsidRPr="004501DD">
        <w:rPr>
          <w:rFonts w:ascii="Times New Roman" w:hAnsi="Times New Roman"/>
          <w:sz w:val="24"/>
          <w:szCs w:val="24"/>
        </w:rPr>
        <w:t xml:space="preserve">  под</w:t>
      </w:r>
      <w:proofErr w:type="gramEnd"/>
      <w:r w:rsidRPr="004501DD">
        <w:rPr>
          <w:rFonts w:ascii="Times New Roman" w:hAnsi="Times New Roman"/>
          <w:sz w:val="24"/>
          <w:szCs w:val="24"/>
        </w:rPr>
        <w:t xml:space="preserve"> наблюдением клинического руководителя и наставника.</w:t>
      </w:r>
    </w:p>
    <w:p w:rsidR="006408C7" w:rsidRPr="004501DD" w:rsidRDefault="006408C7" w:rsidP="004501DD">
      <w:pPr>
        <w:pStyle w:val="a6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На каждого ординатора, согласно ОП, составляется индивидуальный план, в создании которого принимают участие заведующий кафедрой и преподаватель, ответственный за подготовку ординаторов на кафедре. Руководитель ординаторов формирует группы прохождения специализации с учетом типового плана и составляет общий график прохождения ординатуры.</w:t>
      </w:r>
    </w:p>
    <w:p w:rsidR="006408C7" w:rsidRPr="006C7816" w:rsidRDefault="006408C7" w:rsidP="006408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408C7" w:rsidRPr="006C7816" w:rsidRDefault="006408C7" w:rsidP="00450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7.1.2. Норматив нагрузки клинического руководителя и наставника составляет 1:4 (один клинический руководитель/наставник курирует четырех ординаторов).</w:t>
      </w:r>
    </w:p>
    <w:p w:rsidR="006408C7" w:rsidRPr="006C7816" w:rsidRDefault="006408C7" w:rsidP="0045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7.1.3. Критерии назначения клинических руководителей:</w:t>
      </w:r>
    </w:p>
    <w:p w:rsidR="006408C7" w:rsidRPr="004501DD" w:rsidRDefault="006408C7" w:rsidP="004501DD">
      <w:pPr>
        <w:pStyle w:val="a6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научная степень;</w:t>
      </w:r>
    </w:p>
    <w:p w:rsidR="006408C7" w:rsidRPr="004501DD" w:rsidRDefault="006408C7" w:rsidP="004501DD">
      <w:pPr>
        <w:pStyle w:val="a6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лечебная работа, не менее 25% основного рабочего времени;</w:t>
      </w:r>
    </w:p>
    <w:p w:rsidR="006408C7" w:rsidRPr="004501DD" w:rsidRDefault="006408C7" w:rsidP="004501DD">
      <w:pPr>
        <w:pStyle w:val="a6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:rsidR="006408C7" w:rsidRPr="006C7816" w:rsidRDefault="006408C7" w:rsidP="004501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7.1.4. Критерии назначения клинических наставников:</w:t>
      </w:r>
    </w:p>
    <w:p w:rsidR="006408C7" w:rsidRPr="004501DD" w:rsidRDefault="006408C7" w:rsidP="004501DD">
      <w:pPr>
        <w:pStyle w:val="a6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непрерывный стаж работы по специальности не менее 5 лет;</w:t>
      </w:r>
    </w:p>
    <w:p w:rsidR="006408C7" w:rsidRPr="004501DD" w:rsidRDefault="006408C7" w:rsidP="004501DD">
      <w:pPr>
        <w:pStyle w:val="a6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первая или высшая квалификационная категория;</w:t>
      </w:r>
    </w:p>
    <w:p w:rsidR="006408C7" w:rsidRPr="004501DD" w:rsidRDefault="006408C7" w:rsidP="004501DD">
      <w:pPr>
        <w:pStyle w:val="a6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:rsidR="006408C7" w:rsidRPr="006C7816" w:rsidRDefault="006408C7" w:rsidP="004501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7.1.5. Функциональные обязанности профессорско-преподавательского состава, участвующего в последипломной подготовке ординаторов по дисциплине «</w:t>
      </w:r>
      <w:r w:rsidR="004501DD">
        <w:rPr>
          <w:rFonts w:ascii="Times New Roman" w:hAnsi="Times New Roman" w:cs="Times New Roman"/>
          <w:sz w:val="24"/>
          <w:szCs w:val="24"/>
        </w:rPr>
        <w:t>Детская психиатрия</w:t>
      </w:r>
      <w:r w:rsidRPr="006C7816">
        <w:rPr>
          <w:rFonts w:ascii="Times New Roman" w:hAnsi="Times New Roman" w:cs="Times New Roman"/>
          <w:sz w:val="24"/>
          <w:szCs w:val="24"/>
        </w:rPr>
        <w:t>»:</w:t>
      </w:r>
    </w:p>
    <w:p w:rsidR="006408C7" w:rsidRPr="004501DD" w:rsidRDefault="006408C7" w:rsidP="004501DD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 xml:space="preserve">быть осведомленным о международных стандартах Всемирной Федерации медицинского образования (ВФМО) по улучшению качества последипломного медицинского образования по </w:t>
      </w:r>
      <w:r w:rsidR="004501DD">
        <w:rPr>
          <w:rFonts w:ascii="Times New Roman" w:hAnsi="Times New Roman"/>
          <w:sz w:val="24"/>
          <w:szCs w:val="24"/>
        </w:rPr>
        <w:t>психиатрии</w:t>
      </w:r>
      <w:r w:rsidRPr="004501DD">
        <w:rPr>
          <w:rFonts w:ascii="Times New Roman" w:hAnsi="Times New Roman"/>
          <w:sz w:val="24"/>
          <w:szCs w:val="24"/>
        </w:rPr>
        <w:t>;</w:t>
      </w:r>
    </w:p>
    <w:p w:rsidR="006408C7" w:rsidRPr="004501DD" w:rsidRDefault="006408C7" w:rsidP="004501DD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 xml:space="preserve">быть осведомленным о международных стандартах </w:t>
      </w:r>
      <w:r w:rsidR="004501DD">
        <w:rPr>
          <w:rFonts w:ascii="Times New Roman" w:hAnsi="Times New Roman"/>
          <w:sz w:val="24"/>
          <w:szCs w:val="24"/>
        </w:rPr>
        <w:t xml:space="preserve">Всемирной психиатрической ассоциации, </w:t>
      </w:r>
      <w:proofErr w:type="gramStart"/>
      <w:r w:rsidR="004501DD">
        <w:rPr>
          <w:rFonts w:ascii="Times New Roman" w:hAnsi="Times New Roman"/>
          <w:sz w:val="24"/>
          <w:szCs w:val="24"/>
        </w:rPr>
        <w:t>ВОЗ,  ЮНИСЕФ</w:t>
      </w:r>
      <w:proofErr w:type="gramEnd"/>
      <w:r w:rsidR="004501DD">
        <w:rPr>
          <w:rFonts w:ascii="Times New Roman" w:hAnsi="Times New Roman"/>
          <w:sz w:val="24"/>
          <w:szCs w:val="24"/>
        </w:rPr>
        <w:t>,  ICCIDD</w:t>
      </w:r>
      <w:r w:rsidRPr="004501DD">
        <w:rPr>
          <w:rFonts w:ascii="Times New Roman" w:hAnsi="Times New Roman"/>
          <w:sz w:val="24"/>
          <w:szCs w:val="24"/>
        </w:rPr>
        <w:t>.</w:t>
      </w:r>
    </w:p>
    <w:p w:rsidR="006408C7" w:rsidRPr="004501DD" w:rsidRDefault="006408C7" w:rsidP="004501DD">
      <w:pPr>
        <w:pStyle w:val="a6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lastRenderedPageBreak/>
        <w:t>иметь полное представление о требованиях последипломного медицинского образования КР по дисциплине «</w:t>
      </w:r>
      <w:r w:rsidR="004501DD">
        <w:rPr>
          <w:rFonts w:ascii="Times New Roman" w:hAnsi="Times New Roman"/>
          <w:sz w:val="24"/>
          <w:szCs w:val="24"/>
        </w:rPr>
        <w:t>Детская психиатрия</w:t>
      </w:r>
      <w:r w:rsidRPr="004501DD">
        <w:rPr>
          <w:rFonts w:ascii="Times New Roman" w:hAnsi="Times New Roman"/>
          <w:sz w:val="24"/>
          <w:szCs w:val="24"/>
        </w:rPr>
        <w:t>» и образовательной программе подготовки в ординатуре;</w:t>
      </w:r>
    </w:p>
    <w:p w:rsidR="006408C7" w:rsidRPr="004501DD" w:rsidRDefault="006408C7" w:rsidP="004501DD">
      <w:pPr>
        <w:pStyle w:val="a6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 xml:space="preserve">иметь полное представление о требованиях к уровню подготовки выпускника ординатуры по специальности «Врач </w:t>
      </w:r>
      <w:r w:rsidR="004501DD">
        <w:rPr>
          <w:rFonts w:ascii="Times New Roman" w:hAnsi="Times New Roman"/>
          <w:sz w:val="24"/>
          <w:szCs w:val="24"/>
        </w:rPr>
        <w:t>детский психиатр</w:t>
      </w:r>
      <w:r w:rsidRPr="004501DD">
        <w:rPr>
          <w:rFonts w:ascii="Times New Roman" w:hAnsi="Times New Roman"/>
          <w:sz w:val="24"/>
          <w:szCs w:val="24"/>
        </w:rPr>
        <w:t>» составу знаний, навыков и отношения, определенных в каталоге компетенций по специальности;</w:t>
      </w:r>
    </w:p>
    <w:p w:rsidR="006408C7" w:rsidRPr="004501DD" w:rsidRDefault="006408C7" w:rsidP="004501DD">
      <w:pPr>
        <w:pStyle w:val="a6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участвовать в разработке образовательных программ ординатуры по специальности;</w:t>
      </w:r>
    </w:p>
    <w:p w:rsidR="006408C7" w:rsidRPr="004501DD" w:rsidRDefault="006408C7" w:rsidP="004501DD">
      <w:pPr>
        <w:pStyle w:val="a6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 xml:space="preserve">участвовать в формировании контингента ординаторов по специальности «Врач </w:t>
      </w:r>
      <w:r w:rsidR="007371C0">
        <w:rPr>
          <w:rFonts w:ascii="Times New Roman" w:hAnsi="Times New Roman"/>
          <w:sz w:val="24"/>
          <w:szCs w:val="24"/>
        </w:rPr>
        <w:t>детский психиатр</w:t>
      </w:r>
      <w:r w:rsidRPr="004501DD">
        <w:rPr>
          <w:rFonts w:ascii="Times New Roman" w:hAnsi="Times New Roman"/>
          <w:sz w:val="24"/>
          <w:szCs w:val="24"/>
        </w:rPr>
        <w:t>», проводить активную работу среди студентов и выпускников для привлечения ординаторов в данную специальность;</w:t>
      </w:r>
    </w:p>
    <w:p w:rsidR="006408C7" w:rsidRPr="004501DD" w:rsidRDefault="006408C7" w:rsidP="004501DD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>обеспечивать высокий уровень преподавания дисциплин путем применения традиционных и внедрения инновационных технологий, в частности дистанционного обучения, и интерактивных методов обучения.</w:t>
      </w:r>
    </w:p>
    <w:p w:rsidR="006408C7" w:rsidRPr="004501DD" w:rsidRDefault="006408C7" w:rsidP="004501DD">
      <w:pPr>
        <w:pStyle w:val="a6"/>
        <w:numPr>
          <w:ilvl w:val="0"/>
          <w:numId w:val="3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501DD">
        <w:rPr>
          <w:rFonts w:ascii="Times New Roman" w:hAnsi="Times New Roman"/>
          <w:sz w:val="24"/>
          <w:szCs w:val="24"/>
        </w:rPr>
        <w:t xml:space="preserve">для непосредственного руководства ординаторами, формирования индивидуального плана прохождения ординатуры, подготовки к итоговой аттестации, а также для координации образовательного процесса утверждается клинический руководитель/куратор из числа штатного профессорско-преподавательского состава. </w:t>
      </w:r>
    </w:p>
    <w:p w:rsidR="006408C7" w:rsidRPr="006C7816" w:rsidRDefault="006408C7" w:rsidP="007371C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7.1.6. Функциональные обязанности клинического наставника:</w:t>
      </w:r>
    </w:p>
    <w:p w:rsidR="006408C7" w:rsidRPr="007371C0" w:rsidRDefault="006408C7" w:rsidP="007371C0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371C0">
        <w:rPr>
          <w:rFonts w:ascii="Times New Roman" w:hAnsi="Times New Roman"/>
          <w:sz w:val="24"/>
          <w:szCs w:val="24"/>
        </w:rPr>
        <w:t>освоение практических навыков ординатором, работа с пациентом осуществляется под руководством клинического наставника;</w:t>
      </w:r>
    </w:p>
    <w:p w:rsidR="006408C7" w:rsidRPr="007371C0" w:rsidRDefault="006408C7" w:rsidP="007371C0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371C0">
        <w:rPr>
          <w:rFonts w:ascii="Times New Roman" w:hAnsi="Times New Roman"/>
          <w:sz w:val="24"/>
          <w:szCs w:val="24"/>
        </w:rPr>
        <w:t xml:space="preserve">клинический наставник обеспечивает выполнение учебного плана, приобретение ординатором практических навыков, выполнение </w:t>
      </w:r>
      <w:r w:rsidR="007371C0">
        <w:rPr>
          <w:rFonts w:ascii="Times New Roman" w:hAnsi="Times New Roman"/>
          <w:sz w:val="24"/>
          <w:szCs w:val="24"/>
        </w:rPr>
        <w:t>мероприятий</w:t>
      </w:r>
      <w:r w:rsidRPr="007371C0">
        <w:rPr>
          <w:rFonts w:ascii="Times New Roman" w:hAnsi="Times New Roman"/>
          <w:sz w:val="24"/>
          <w:szCs w:val="24"/>
        </w:rPr>
        <w:t xml:space="preserve"> в соответствии с каталогом компетенций по специальности;</w:t>
      </w:r>
    </w:p>
    <w:p w:rsidR="006408C7" w:rsidRPr="007371C0" w:rsidRDefault="006408C7" w:rsidP="007371C0">
      <w:pPr>
        <w:pStyle w:val="a6"/>
        <w:numPr>
          <w:ilvl w:val="0"/>
          <w:numId w:val="3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371C0">
        <w:rPr>
          <w:rFonts w:ascii="Times New Roman" w:hAnsi="Times New Roman"/>
          <w:sz w:val="24"/>
          <w:szCs w:val="24"/>
        </w:rPr>
        <w:t>обучает эффективной работе в команде в сотрудничестве с другими специалистами здравоохранения;</w:t>
      </w:r>
    </w:p>
    <w:p w:rsidR="006408C7" w:rsidRPr="007371C0" w:rsidRDefault="006408C7" w:rsidP="007371C0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371C0">
        <w:rPr>
          <w:rFonts w:ascii="Times New Roman" w:hAnsi="Times New Roman"/>
          <w:sz w:val="24"/>
          <w:szCs w:val="24"/>
        </w:rPr>
        <w:t>обучает использованию клинических руководств и протоколов, основанных на доказательной медицине;</w:t>
      </w:r>
    </w:p>
    <w:p w:rsidR="006408C7" w:rsidRPr="007371C0" w:rsidRDefault="006408C7" w:rsidP="007371C0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371C0">
        <w:rPr>
          <w:rFonts w:ascii="Times New Roman" w:hAnsi="Times New Roman"/>
          <w:sz w:val="24"/>
          <w:szCs w:val="24"/>
        </w:rPr>
        <w:t>проводит все виды текущего контроля по стандартизованным оценочным формам (мини-клинический экзамен, оценка процедурных навыков, оценка общих компетенций), утвержденным образовательной организацией вместе с учебным планом;</w:t>
      </w:r>
    </w:p>
    <w:p w:rsidR="006408C7" w:rsidRPr="007371C0" w:rsidRDefault="006408C7" w:rsidP="007371C0">
      <w:pPr>
        <w:pStyle w:val="a6"/>
        <w:numPr>
          <w:ilvl w:val="0"/>
          <w:numId w:val="3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371C0">
        <w:rPr>
          <w:rFonts w:ascii="Times New Roman" w:hAnsi="Times New Roman"/>
          <w:sz w:val="24"/>
          <w:szCs w:val="24"/>
        </w:rPr>
        <w:t>принимает участие в итоговой государственной аттестации ординаторов;</w:t>
      </w:r>
    </w:p>
    <w:p w:rsidR="006408C7" w:rsidRPr="007371C0" w:rsidRDefault="006408C7" w:rsidP="007371C0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371C0">
        <w:rPr>
          <w:rFonts w:ascii="Times New Roman" w:hAnsi="Times New Roman"/>
          <w:sz w:val="24"/>
          <w:szCs w:val="24"/>
        </w:rPr>
        <w:t>постоянно ведет учет посещаемости с составлением графика-табеля посещаемости на каждого ординатора и предоставляет в образовательную организацию сведения об ординаторах, пропустивших занятия;</w:t>
      </w:r>
    </w:p>
    <w:p w:rsidR="006408C7" w:rsidRPr="007371C0" w:rsidRDefault="006408C7" w:rsidP="007371C0">
      <w:pPr>
        <w:pStyle w:val="a6"/>
        <w:numPr>
          <w:ilvl w:val="0"/>
          <w:numId w:val="3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7371C0">
        <w:rPr>
          <w:rFonts w:ascii="Times New Roman" w:hAnsi="Times New Roman"/>
          <w:sz w:val="24"/>
          <w:szCs w:val="24"/>
        </w:rPr>
        <w:t>регулярно проходит тренинги/семинары по совершенствованию навыков клинического обучения и наставничества.</w:t>
      </w:r>
    </w:p>
    <w:p w:rsidR="007371C0" w:rsidRPr="006C7816" w:rsidRDefault="007371C0" w:rsidP="00737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737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816">
        <w:rPr>
          <w:rFonts w:ascii="Times New Roman" w:hAnsi="Times New Roman" w:cs="Times New Roman"/>
          <w:b/>
          <w:sz w:val="24"/>
          <w:szCs w:val="24"/>
        </w:rPr>
        <w:t>7.2.</w:t>
      </w:r>
      <w:r w:rsidRPr="006C7816">
        <w:rPr>
          <w:rFonts w:ascii="Times New Roman" w:hAnsi="Times New Roman" w:cs="Times New Roman"/>
          <w:b/>
          <w:sz w:val="24"/>
          <w:szCs w:val="24"/>
        </w:rPr>
        <w:tab/>
        <w:t>Клинические базы последипломного медицинского образования</w:t>
      </w:r>
    </w:p>
    <w:p w:rsidR="006408C7" w:rsidRPr="006C7816" w:rsidRDefault="006408C7" w:rsidP="007371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7.2.1.</w:t>
      </w:r>
      <w:r w:rsidRPr="006C7816">
        <w:rPr>
          <w:rFonts w:ascii="Times New Roman" w:hAnsi="Times New Roman" w:cs="Times New Roman"/>
          <w:sz w:val="24"/>
          <w:szCs w:val="24"/>
        </w:rPr>
        <w:tab/>
        <w:t>Последипломная подготовка ординаторов проводится в клинических базах, аккредитованных уполномоченным государственным органом в области здравоохранения в качестве клинических баз.</w:t>
      </w:r>
    </w:p>
    <w:p w:rsidR="006408C7" w:rsidRPr="006C7816" w:rsidRDefault="006408C7" w:rsidP="00CF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7.2.2.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Клиническими базами могут быть только те организации здравоохранения, где гарантирован постоянный доступ к пациентам и имеется достаточное количество пациентов с соответствующим профилем нозологических форм. для прохождения</w:t>
      </w:r>
      <w:r w:rsidR="007371C0">
        <w:rPr>
          <w:rFonts w:ascii="Times New Roman" w:hAnsi="Times New Roman" w:cs="Times New Roman"/>
          <w:sz w:val="24"/>
          <w:szCs w:val="24"/>
        </w:rPr>
        <w:t xml:space="preserve"> ординатуры по специальности «</w:t>
      </w:r>
      <w:r w:rsidRPr="006C7816">
        <w:rPr>
          <w:rFonts w:ascii="Times New Roman" w:hAnsi="Times New Roman" w:cs="Times New Roman"/>
          <w:sz w:val="24"/>
          <w:szCs w:val="24"/>
        </w:rPr>
        <w:t>Врач</w:t>
      </w:r>
      <w:r w:rsidR="007371C0">
        <w:rPr>
          <w:rFonts w:ascii="Times New Roman" w:hAnsi="Times New Roman" w:cs="Times New Roman"/>
          <w:sz w:val="24"/>
          <w:szCs w:val="24"/>
        </w:rPr>
        <w:t xml:space="preserve"> детский психиатр</w:t>
      </w:r>
      <w:r w:rsidRPr="006C7816">
        <w:rPr>
          <w:rFonts w:ascii="Times New Roman" w:hAnsi="Times New Roman" w:cs="Times New Roman"/>
          <w:sz w:val="24"/>
          <w:szCs w:val="24"/>
        </w:rPr>
        <w:t xml:space="preserve">» клиническими базами являются </w:t>
      </w:r>
      <w:r w:rsidR="007371C0">
        <w:rPr>
          <w:rFonts w:ascii="Times New Roman" w:hAnsi="Times New Roman" w:cs="Times New Roman"/>
          <w:sz w:val="24"/>
          <w:szCs w:val="24"/>
        </w:rPr>
        <w:t xml:space="preserve">психиатрические </w:t>
      </w:r>
      <w:r w:rsidRPr="006C7816">
        <w:rPr>
          <w:rFonts w:ascii="Times New Roman" w:hAnsi="Times New Roman" w:cs="Times New Roman"/>
          <w:sz w:val="24"/>
          <w:szCs w:val="24"/>
        </w:rPr>
        <w:t>отделени</w:t>
      </w:r>
      <w:r w:rsidR="007371C0">
        <w:rPr>
          <w:rFonts w:ascii="Times New Roman" w:hAnsi="Times New Roman" w:cs="Times New Roman"/>
          <w:sz w:val="24"/>
          <w:szCs w:val="24"/>
        </w:rPr>
        <w:t>я</w:t>
      </w:r>
      <w:r w:rsidRPr="006C7816">
        <w:rPr>
          <w:rFonts w:ascii="Times New Roman" w:hAnsi="Times New Roman" w:cs="Times New Roman"/>
          <w:sz w:val="24"/>
          <w:szCs w:val="24"/>
        </w:rPr>
        <w:t xml:space="preserve">, </w:t>
      </w:r>
      <w:r w:rsidR="007371C0">
        <w:rPr>
          <w:rFonts w:ascii="Times New Roman" w:hAnsi="Times New Roman" w:cs="Times New Roman"/>
          <w:sz w:val="24"/>
          <w:szCs w:val="24"/>
        </w:rPr>
        <w:t>а также отделения детской неврологии, де</w:t>
      </w:r>
      <w:r w:rsidR="00CF0B5D">
        <w:rPr>
          <w:rFonts w:ascii="Times New Roman" w:hAnsi="Times New Roman" w:cs="Times New Roman"/>
          <w:sz w:val="24"/>
          <w:szCs w:val="24"/>
        </w:rPr>
        <w:t xml:space="preserve">тских инфекций, эндокринологии (РЦПЗ, </w:t>
      </w:r>
      <w:r w:rsidRPr="006C7816">
        <w:rPr>
          <w:rFonts w:ascii="Times New Roman" w:hAnsi="Times New Roman" w:cs="Times New Roman"/>
          <w:sz w:val="24"/>
          <w:szCs w:val="24"/>
        </w:rPr>
        <w:t xml:space="preserve">Республиканская клиническая инфекционная больница, 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НЦОМиД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,  отделение эндокринологии ГКБ №1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, Эндокринологический центр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>, ЦСМ</w:t>
      </w:r>
      <w:r w:rsidR="00CF0B5D">
        <w:rPr>
          <w:rFonts w:ascii="Times New Roman" w:hAnsi="Times New Roman" w:cs="Times New Roman"/>
          <w:sz w:val="24"/>
          <w:szCs w:val="24"/>
        </w:rPr>
        <w:t>)</w:t>
      </w:r>
      <w:r w:rsidRPr="006C7816">
        <w:rPr>
          <w:rFonts w:ascii="Times New Roman" w:hAnsi="Times New Roman" w:cs="Times New Roman"/>
          <w:sz w:val="24"/>
          <w:szCs w:val="24"/>
        </w:rPr>
        <w:t>.</w:t>
      </w:r>
    </w:p>
    <w:p w:rsidR="006408C7" w:rsidRPr="006C7816" w:rsidRDefault="006408C7" w:rsidP="00CF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7.2.3.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Клинические базы должны обеспечить оптимальную нагрузку для каждого ординатора: постоянное ведение 10 и более пациентов в стационарах; прием 12 и более </w:t>
      </w:r>
      <w:r w:rsidRPr="006C7816">
        <w:rPr>
          <w:rFonts w:ascii="Times New Roman" w:hAnsi="Times New Roman" w:cs="Times New Roman"/>
          <w:sz w:val="24"/>
          <w:szCs w:val="24"/>
        </w:rPr>
        <w:lastRenderedPageBreak/>
        <w:t>пациентов в день при амбулаторном приеме в ЦСМ или амбулаторно-диагностическом отделении стационара.</w:t>
      </w:r>
    </w:p>
    <w:p w:rsidR="006408C7" w:rsidRPr="006C7816" w:rsidRDefault="006408C7" w:rsidP="00CF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7.2.4.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Клиническая база должна располагать штатом сотрудников из числа специалистов, имеющих ученую степень или первую/высшую квалификационную категорию, а также профессиональные педагогические навыки, подтвержденные соответствующими документами для обеспечения выполнения программы последипломной подготовки по специальности.</w:t>
      </w:r>
    </w:p>
    <w:p w:rsidR="006408C7" w:rsidRPr="006C7816" w:rsidRDefault="006408C7" w:rsidP="00CF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7.2.5.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Клиническая база должна иметь соответствующую материальную базу и оборудования для проведения подготовки в зависимости от специальности, которая регулярно оценивается на их соответствие и качество в отношении последипломной подготовки.</w:t>
      </w:r>
    </w:p>
    <w:p w:rsidR="006408C7" w:rsidRPr="006C7816" w:rsidRDefault="006408C7" w:rsidP="00CF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7.2.6.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Клиническая база должна использовать эффективные информационные и коммуникационные технологии в программе подготовки ординатора для обеспечения дистанционного обучения, принятия научно-обоснованного решения в различных клинических ситуациях.</w:t>
      </w:r>
    </w:p>
    <w:p w:rsidR="006408C7" w:rsidRPr="006C7816" w:rsidRDefault="006408C7" w:rsidP="00CF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7.2.7.</w:t>
      </w:r>
      <w:r w:rsidRPr="006C7816">
        <w:rPr>
          <w:rFonts w:ascii="Times New Roman" w:hAnsi="Times New Roman" w:cs="Times New Roman"/>
          <w:sz w:val="24"/>
          <w:szCs w:val="24"/>
        </w:rPr>
        <w:tab/>
        <w:t xml:space="preserve">Клинические базы в своем штатном расписании должны иметь краткосрочные оплачиваемые штатные должности для ординаторов, при отсутствии таковых, ординаторы получают оплату в соответствии с Положением об оплате труда работников здравоохранения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Республики, утвержденным постановлением Правительства </w:t>
      </w:r>
      <w:proofErr w:type="spellStart"/>
      <w:r w:rsidRPr="006C7816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6C7816">
        <w:rPr>
          <w:rFonts w:ascii="Times New Roman" w:hAnsi="Times New Roman" w:cs="Times New Roman"/>
          <w:sz w:val="24"/>
          <w:szCs w:val="24"/>
        </w:rPr>
        <w:t xml:space="preserve"> Республики от 26 мая 2011 года № 246.</w:t>
      </w:r>
    </w:p>
    <w:p w:rsidR="006408C7" w:rsidRDefault="006408C7" w:rsidP="00CF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7.2.8.</w:t>
      </w:r>
      <w:r w:rsidRPr="006C7816">
        <w:rPr>
          <w:rFonts w:ascii="Times New Roman" w:hAnsi="Times New Roman" w:cs="Times New Roman"/>
          <w:sz w:val="24"/>
          <w:szCs w:val="24"/>
        </w:rPr>
        <w:tab/>
        <w:t>Клинические базы для проведения последипломного обучения по специальности «Врач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B5D">
        <w:rPr>
          <w:rFonts w:ascii="Times New Roman" w:hAnsi="Times New Roman" w:cs="Times New Roman"/>
          <w:sz w:val="24"/>
          <w:szCs w:val="24"/>
        </w:rPr>
        <w:t>детский психиатр</w:t>
      </w:r>
      <w:r w:rsidRPr="006C7816">
        <w:rPr>
          <w:rFonts w:ascii="Times New Roman" w:hAnsi="Times New Roman" w:cs="Times New Roman"/>
          <w:sz w:val="24"/>
          <w:szCs w:val="24"/>
        </w:rPr>
        <w:t>», должны соответствовать минимальным стандартам и индикаторам оценки клинических баз, утвержденных Министерством здравоохранения КР.</w:t>
      </w:r>
    </w:p>
    <w:p w:rsidR="00CF0B5D" w:rsidRPr="006C7816" w:rsidRDefault="00CF0B5D" w:rsidP="00CF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6C7816" w:rsidRDefault="006408C7" w:rsidP="00CF0B5D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F0B5D">
        <w:rPr>
          <w:rFonts w:ascii="Times New Roman" w:hAnsi="Times New Roman" w:cs="Times New Roman"/>
          <w:b/>
          <w:sz w:val="24"/>
          <w:szCs w:val="24"/>
        </w:rPr>
        <w:t>8</w:t>
      </w:r>
      <w:r w:rsidRPr="006C7816">
        <w:rPr>
          <w:rFonts w:ascii="Times New Roman" w:hAnsi="Times New Roman" w:cs="Times New Roman"/>
          <w:sz w:val="24"/>
          <w:szCs w:val="24"/>
        </w:rPr>
        <w:t>.</w:t>
      </w:r>
      <w:r w:rsidRPr="006C7816">
        <w:rPr>
          <w:rFonts w:ascii="Times New Roman" w:hAnsi="Times New Roman" w:cs="Times New Roman"/>
          <w:sz w:val="24"/>
          <w:szCs w:val="24"/>
        </w:rPr>
        <w:tab/>
      </w:r>
      <w:r w:rsidRPr="006C7816">
        <w:rPr>
          <w:rFonts w:ascii="Times New Roman" w:hAnsi="Times New Roman" w:cs="Times New Roman"/>
          <w:b/>
          <w:sz w:val="24"/>
          <w:szCs w:val="24"/>
        </w:rPr>
        <w:t>Требования к оценке учебного процесса/качества подготовки</w:t>
      </w:r>
    </w:p>
    <w:p w:rsidR="006408C7" w:rsidRPr="006C7816" w:rsidRDefault="006408C7" w:rsidP="00CF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8.1.</w:t>
      </w:r>
      <w:r w:rsidRPr="006C7816">
        <w:rPr>
          <w:rFonts w:ascii="Times New Roman" w:hAnsi="Times New Roman" w:cs="Times New Roman"/>
          <w:sz w:val="24"/>
          <w:szCs w:val="24"/>
        </w:rPr>
        <w:tab/>
        <w:t>Образовательные организации должны иметь внутреннее положение о менеджменте качества последипломного медицинского образования с определением критериев оценки качества последипломной подготовки.</w:t>
      </w:r>
    </w:p>
    <w:p w:rsidR="006408C7" w:rsidRPr="006C7816" w:rsidRDefault="006408C7" w:rsidP="00CF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8.2.</w:t>
      </w:r>
      <w:r w:rsidRPr="006C7816">
        <w:rPr>
          <w:rFonts w:ascii="Times New Roman" w:hAnsi="Times New Roman" w:cs="Times New Roman"/>
          <w:sz w:val="24"/>
          <w:szCs w:val="24"/>
        </w:rPr>
        <w:tab/>
        <w:t>Образовательная организация совместно с клинической базой должны регулярно проводить мониторинг и оценку качества подготовки ординаторов в соответствии с установленными критериями.</w:t>
      </w:r>
    </w:p>
    <w:p w:rsidR="006408C7" w:rsidRPr="006C7816" w:rsidRDefault="006408C7" w:rsidP="00CF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8.3.</w:t>
      </w:r>
      <w:r w:rsidRPr="006C7816">
        <w:rPr>
          <w:rFonts w:ascii="Times New Roman" w:hAnsi="Times New Roman" w:cs="Times New Roman"/>
          <w:sz w:val="24"/>
          <w:szCs w:val="24"/>
        </w:rPr>
        <w:tab/>
        <w:t>Образовательные организации должны проводить регулярную оценку учебных программ последипломного образования по специальностям, которая должна включать оценку содержания учебной программы, соответствие содержания и методов обучения целям подготовки, достижение конечных результатов обучения.</w:t>
      </w:r>
    </w:p>
    <w:p w:rsidR="006408C7" w:rsidRPr="006C7816" w:rsidRDefault="006408C7" w:rsidP="00CF0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8.4.</w:t>
      </w:r>
      <w:r w:rsidRPr="006C7816">
        <w:rPr>
          <w:rFonts w:ascii="Times New Roman" w:hAnsi="Times New Roman" w:cs="Times New Roman"/>
          <w:sz w:val="24"/>
          <w:szCs w:val="24"/>
        </w:rPr>
        <w:tab/>
        <w:t>В процессе проведения оценки должна быть получена обратная связь от всех участников образовательного процесса: преподавателей образовательной организации, клинических наставников от организации здравоохранения и ординаторов.</w:t>
      </w:r>
    </w:p>
    <w:p w:rsidR="00CF0B5D" w:rsidRDefault="006408C7" w:rsidP="005F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816">
        <w:rPr>
          <w:rFonts w:ascii="Times New Roman" w:hAnsi="Times New Roman" w:cs="Times New Roman"/>
          <w:sz w:val="24"/>
          <w:szCs w:val="24"/>
        </w:rPr>
        <w:t>8.5.</w:t>
      </w:r>
      <w:r w:rsidRPr="006C7816">
        <w:rPr>
          <w:rFonts w:ascii="Times New Roman" w:hAnsi="Times New Roman" w:cs="Times New Roman"/>
          <w:sz w:val="24"/>
          <w:szCs w:val="24"/>
        </w:rPr>
        <w:tab/>
        <w:t>Данные оценки должны анализироваться и использоваться для улучшения программ подготовки.</w:t>
      </w:r>
    </w:p>
    <w:p w:rsidR="005F269A" w:rsidRPr="005F269A" w:rsidRDefault="005F269A" w:rsidP="005F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08C7" w:rsidRPr="00262575" w:rsidRDefault="006408C7" w:rsidP="00640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75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F269A" w:rsidRDefault="006408C7" w:rsidP="005F269A">
      <w:pPr>
        <w:pStyle w:val="a6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0B5D">
        <w:rPr>
          <w:rFonts w:ascii="Times New Roman" w:hAnsi="Times New Roman"/>
          <w:sz w:val="24"/>
          <w:szCs w:val="24"/>
        </w:rPr>
        <w:t>Макет Государственного образовательного стан</w:t>
      </w:r>
      <w:r w:rsidR="00CF0B5D" w:rsidRPr="00CF0B5D">
        <w:rPr>
          <w:rFonts w:ascii="Times New Roman" w:hAnsi="Times New Roman"/>
          <w:sz w:val="24"/>
          <w:szCs w:val="24"/>
        </w:rPr>
        <w:t>дарта высшего профессионального</w:t>
      </w:r>
    </w:p>
    <w:p w:rsidR="006408C7" w:rsidRPr="005F269A" w:rsidRDefault="006408C7" w:rsidP="005F269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69A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5F269A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5F269A">
        <w:rPr>
          <w:rFonts w:ascii="Times New Roman" w:hAnsi="Times New Roman"/>
          <w:sz w:val="24"/>
          <w:szCs w:val="24"/>
        </w:rPr>
        <w:t xml:space="preserve"> Республики по специальности.</w:t>
      </w:r>
    </w:p>
    <w:p w:rsidR="005F269A" w:rsidRDefault="006408C7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F0B5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</w:t>
      </w:r>
      <w:r w:rsidR="00CF0B5D" w:rsidRPr="00CF0B5D">
        <w:rPr>
          <w:rFonts w:ascii="Times New Roman" w:hAnsi="Times New Roman"/>
          <w:sz w:val="24"/>
          <w:szCs w:val="24"/>
        </w:rPr>
        <w:t>стандарт высшего образования по</w:t>
      </w:r>
    </w:p>
    <w:p w:rsidR="006408C7" w:rsidRPr="005F269A" w:rsidRDefault="006408C7" w:rsidP="005F2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69A">
        <w:rPr>
          <w:rFonts w:ascii="Times New Roman" w:hAnsi="Times New Roman"/>
          <w:sz w:val="24"/>
          <w:szCs w:val="24"/>
        </w:rPr>
        <w:t>специальностям в ординатуре, Российская федерация.</w:t>
      </w:r>
    </w:p>
    <w:p w:rsidR="006408C7" w:rsidRDefault="006408C7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3078">
        <w:rPr>
          <w:rFonts w:ascii="Times New Roman" w:hAnsi="Times New Roman"/>
          <w:sz w:val="24"/>
          <w:szCs w:val="24"/>
        </w:rPr>
        <w:t xml:space="preserve">Клиническая </w:t>
      </w:r>
      <w:proofErr w:type="gramStart"/>
      <w:r w:rsidRPr="00993078">
        <w:rPr>
          <w:rFonts w:ascii="Times New Roman" w:hAnsi="Times New Roman"/>
          <w:sz w:val="24"/>
          <w:szCs w:val="24"/>
        </w:rPr>
        <w:t>эндокринология :</w:t>
      </w:r>
      <w:proofErr w:type="gramEnd"/>
      <w:r w:rsidRPr="00993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078">
        <w:rPr>
          <w:rFonts w:ascii="Times New Roman" w:hAnsi="Times New Roman"/>
          <w:sz w:val="24"/>
          <w:szCs w:val="24"/>
        </w:rPr>
        <w:t>рук.для</w:t>
      </w:r>
      <w:proofErr w:type="spellEnd"/>
      <w:r w:rsidRPr="00993078">
        <w:rPr>
          <w:rFonts w:ascii="Times New Roman" w:hAnsi="Times New Roman"/>
          <w:sz w:val="24"/>
          <w:szCs w:val="24"/>
        </w:rPr>
        <w:t xml:space="preserve"> врачей /; под ред. Е. </w:t>
      </w:r>
      <w:proofErr w:type="spellStart"/>
      <w:r w:rsidRPr="00993078">
        <w:rPr>
          <w:rFonts w:ascii="Times New Roman" w:hAnsi="Times New Roman"/>
          <w:sz w:val="24"/>
          <w:szCs w:val="24"/>
        </w:rPr>
        <w:t>А.Холодовой</w:t>
      </w:r>
      <w:proofErr w:type="spellEnd"/>
      <w:r w:rsidRPr="00993078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993078">
        <w:rPr>
          <w:rFonts w:ascii="Times New Roman" w:hAnsi="Times New Roman"/>
          <w:sz w:val="24"/>
          <w:szCs w:val="24"/>
        </w:rPr>
        <w:t>М. :</w:t>
      </w:r>
      <w:proofErr w:type="gramEnd"/>
      <w:r w:rsidRPr="00993078">
        <w:rPr>
          <w:rFonts w:ascii="Times New Roman" w:hAnsi="Times New Roman"/>
          <w:sz w:val="24"/>
          <w:szCs w:val="24"/>
        </w:rPr>
        <w:t xml:space="preserve"> Мед. </w:t>
      </w:r>
      <w:proofErr w:type="spellStart"/>
      <w:r w:rsidRPr="00993078">
        <w:rPr>
          <w:rFonts w:ascii="Times New Roman" w:hAnsi="Times New Roman"/>
          <w:sz w:val="24"/>
          <w:szCs w:val="24"/>
        </w:rPr>
        <w:t>ин</w:t>
      </w:r>
      <w:r w:rsidR="00A257D9">
        <w:rPr>
          <w:rFonts w:ascii="Times New Roman" w:hAnsi="Times New Roman"/>
          <w:sz w:val="24"/>
          <w:szCs w:val="24"/>
        </w:rPr>
        <w:t>форм</w:t>
      </w:r>
      <w:proofErr w:type="spellEnd"/>
      <w:r w:rsidR="00A257D9">
        <w:rPr>
          <w:rFonts w:ascii="Times New Roman" w:hAnsi="Times New Roman"/>
          <w:sz w:val="24"/>
          <w:szCs w:val="24"/>
        </w:rPr>
        <w:t xml:space="preserve">. агентство, 2011. - 735 </w:t>
      </w:r>
      <w:proofErr w:type="spellStart"/>
      <w:r w:rsidR="00A257D9">
        <w:rPr>
          <w:rFonts w:ascii="Times New Roman" w:hAnsi="Times New Roman"/>
          <w:sz w:val="24"/>
          <w:szCs w:val="24"/>
        </w:rPr>
        <w:t>с.</w:t>
      </w:r>
      <w:r w:rsidRPr="00993078">
        <w:rPr>
          <w:rFonts w:ascii="Times New Roman" w:hAnsi="Times New Roman"/>
          <w:sz w:val="24"/>
          <w:szCs w:val="24"/>
        </w:rPr>
        <w:t>ил</w:t>
      </w:r>
      <w:proofErr w:type="spellEnd"/>
      <w:r w:rsidRPr="0099307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93078">
        <w:rPr>
          <w:rFonts w:ascii="Times New Roman" w:hAnsi="Times New Roman"/>
          <w:sz w:val="24"/>
          <w:szCs w:val="24"/>
        </w:rPr>
        <w:t>табл</w:t>
      </w:r>
      <w:proofErr w:type="spellEnd"/>
      <w:r w:rsidRPr="00993078">
        <w:rPr>
          <w:rFonts w:ascii="Times New Roman" w:hAnsi="Times New Roman"/>
          <w:sz w:val="24"/>
          <w:szCs w:val="24"/>
        </w:rPr>
        <w:t xml:space="preserve"> – 1 </w:t>
      </w:r>
      <w:proofErr w:type="spellStart"/>
      <w:r w:rsidRPr="00993078">
        <w:rPr>
          <w:rFonts w:ascii="Times New Roman" w:hAnsi="Times New Roman"/>
          <w:sz w:val="24"/>
          <w:szCs w:val="24"/>
        </w:rPr>
        <w:t>экз.к.б</w:t>
      </w:r>
      <w:proofErr w:type="spellEnd"/>
    </w:p>
    <w:p w:rsidR="006408C7" w:rsidRDefault="006408C7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3078">
        <w:rPr>
          <w:rFonts w:ascii="Times New Roman" w:hAnsi="Times New Roman"/>
          <w:sz w:val="24"/>
          <w:szCs w:val="24"/>
        </w:rPr>
        <w:t xml:space="preserve">И. И. Дедов, Г. А. Мельниченко. Эндокринология: национальное руководство: краткое </w:t>
      </w:r>
      <w:proofErr w:type="spellStart"/>
      <w:r w:rsidRPr="00993078">
        <w:rPr>
          <w:rFonts w:ascii="Times New Roman" w:hAnsi="Times New Roman"/>
          <w:sz w:val="24"/>
          <w:szCs w:val="24"/>
        </w:rPr>
        <w:t>издание.М</w:t>
      </w:r>
      <w:proofErr w:type="spellEnd"/>
      <w:r w:rsidRPr="00993078">
        <w:rPr>
          <w:rFonts w:ascii="Times New Roman" w:hAnsi="Times New Roman"/>
          <w:sz w:val="24"/>
          <w:szCs w:val="24"/>
        </w:rPr>
        <w:t>.: ГЭОТАР-Медиа, 2016</w:t>
      </w:r>
      <w:r w:rsidR="0094044E">
        <w:rPr>
          <w:rFonts w:ascii="Times New Roman" w:hAnsi="Times New Roman"/>
          <w:sz w:val="24"/>
          <w:szCs w:val="24"/>
        </w:rPr>
        <w:t>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lastRenderedPageBreak/>
        <w:t xml:space="preserve">Клиническая психиатрия. Пер. с англ. Под ред. </w:t>
      </w:r>
      <w:proofErr w:type="spellStart"/>
      <w:r w:rsidRPr="0094044E">
        <w:rPr>
          <w:rFonts w:ascii="Times New Roman" w:hAnsi="Times New Roman"/>
          <w:sz w:val="24"/>
          <w:szCs w:val="24"/>
        </w:rPr>
        <w:t>Т.Б.Дмитриева</w:t>
      </w:r>
      <w:proofErr w:type="spellEnd"/>
      <w:r w:rsidRPr="0094044E">
        <w:rPr>
          <w:rFonts w:ascii="Times New Roman" w:hAnsi="Times New Roman"/>
          <w:sz w:val="24"/>
          <w:szCs w:val="24"/>
        </w:rPr>
        <w:t>. ГЭОТАР. «Медицина» М., 1998.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94044E">
        <w:rPr>
          <w:rFonts w:ascii="Times New Roman" w:hAnsi="Times New Roman"/>
          <w:sz w:val="24"/>
          <w:szCs w:val="24"/>
        </w:rPr>
        <w:t>Голдберг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, С. Бенджамин, Ф. </w:t>
      </w:r>
      <w:proofErr w:type="spellStart"/>
      <w:r w:rsidRPr="0094044E">
        <w:rPr>
          <w:rFonts w:ascii="Times New Roman" w:hAnsi="Times New Roman"/>
          <w:sz w:val="24"/>
          <w:szCs w:val="24"/>
        </w:rPr>
        <w:t>Крид</w:t>
      </w:r>
      <w:proofErr w:type="spellEnd"/>
      <w:r w:rsidRPr="0094044E">
        <w:rPr>
          <w:rFonts w:ascii="Times New Roman" w:hAnsi="Times New Roman"/>
          <w:sz w:val="24"/>
          <w:szCs w:val="24"/>
        </w:rPr>
        <w:t>. Психиатрия в медицинской практике. «Сфера», Киев, 1999.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 xml:space="preserve">Дж. А.Б. </w:t>
      </w:r>
      <w:proofErr w:type="spellStart"/>
      <w:r w:rsidRPr="0094044E">
        <w:rPr>
          <w:rFonts w:ascii="Times New Roman" w:hAnsi="Times New Roman"/>
          <w:sz w:val="24"/>
          <w:szCs w:val="24"/>
        </w:rPr>
        <w:t>Кольер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4044E">
        <w:rPr>
          <w:rFonts w:ascii="Times New Roman" w:hAnsi="Times New Roman"/>
          <w:sz w:val="24"/>
          <w:szCs w:val="24"/>
        </w:rPr>
        <w:t>Дж.М.Лонгмор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44E">
        <w:rPr>
          <w:rFonts w:ascii="Times New Roman" w:hAnsi="Times New Roman"/>
          <w:sz w:val="24"/>
          <w:szCs w:val="24"/>
        </w:rPr>
        <w:t>Дж.Г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044E">
        <w:rPr>
          <w:rFonts w:ascii="Times New Roman" w:hAnsi="Times New Roman"/>
          <w:sz w:val="24"/>
          <w:szCs w:val="24"/>
        </w:rPr>
        <w:t>Харвей</w:t>
      </w:r>
      <w:proofErr w:type="spellEnd"/>
      <w:r w:rsidRPr="0094044E">
        <w:rPr>
          <w:rFonts w:ascii="Times New Roman" w:hAnsi="Times New Roman"/>
          <w:sz w:val="24"/>
          <w:szCs w:val="24"/>
        </w:rPr>
        <w:t>.  Оксфордский справочник для клиницистов. Пер. с англ. М. «Медицина», 2000.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Международная классификация болезней (10 пересмотр). Классификация психических и поведенческих расстройств ВОЗ. Россия. (Санкт-Петербург «</w:t>
      </w:r>
      <w:proofErr w:type="spellStart"/>
      <w:r w:rsidRPr="0094044E">
        <w:rPr>
          <w:rFonts w:ascii="Times New Roman" w:hAnsi="Times New Roman"/>
          <w:sz w:val="24"/>
          <w:szCs w:val="24"/>
        </w:rPr>
        <w:t>Оверлайд</w:t>
      </w:r>
      <w:proofErr w:type="spellEnd"/>
      <w:r w:rsidRPr="0094044E">
        <w:rPr>
          <w:rFonts w:ascii="Times New Roman" w:hAnsi="Times New Roman"/>
          <w:sz w:val="24"/>
          <w:szCs w:val="24"/>
        </w:rPr>
        <w:t>», 1994.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 xml:space="preserve">Энциклопедия психиатрии. Распространение, средства и методы диагностики и терапии психических расстройств. Гл. редактор </w:t>
      </w:r>
      <w:proofErr w:type="gramStart"/>
      <w:r w:rsidRPr="0094044E">
        <w:rPr>
          <w:rFonts w:ascii="Times New Roman" w:hAnsi="Times New Roman"/>
          <w:sz w:val="24"/>
          <w:szCs w:val="24"/>
        </w:rPr>
        <w:t>д.м.н.,</w:t>
      </w:r>
      <w:proofErr w:type="spellStart"/>
      <w:r w:rsidRPr="0094044E">
        <w:rPr>
          <w:rFonts w:ascii="Times New Roman" w:hAnsi="Times New Roman"/>
          <w:sz w:val="24"/>
          <w:szCs w:val="24"/>
        </w:rPr>
        <w:t>проф</w:t>
      </w:r>
      <w:proofErr w:type="spellEnd"/>
      <w:r w:rsidRPr="0094044E">
        <w:rPr>
          <w:rFonts w:ascii="Times New Roman" w:hAnsi="Times New Roman"/>
          <w:sz w:val="24"/>
          <w:szCs w:val="24"/>
        </w:rPr>
        <w:t>.</w:t>
      </w:r>
      <w:proofErr w:type="gramEnd"/>
      <w:r w:rsidRPr="00940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44E">
        <w:rPr>
          <w:rFonts w:ascii="Times New Roman" w:hAnsi="Times New Roman"/>
          <w:sz w:val="24"/>
          <w:szCs w:val="24"/>
        </w:rPr>
        <w:t>Ю.А.Александровский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4044E">
        <w:rPr>
          <w:rFonts w:ascii="Times New Roman" w:hAnsi="Times New Roman"/>
          <w:sz w:val="24"/>
          <w:szCs w:val="24"/>
        </w:rPr>
        <w:t>М.,ООО</w:t>
      </w:r>
      <w:proofErr w:type="gramEnd"/>
      <w:r w:rsidRPr="0094044E">
        <w:rPr>
          <w:rFonts w:ascii="Times New Roman" w:hAnsi="Times New Roman"/>
          <w:sz w:val="24"/>
          <w:szCs w:val="24"/>
        </w:rPr>
        <w:t xml:space="preserve"> РЛС – 2004.</w:t>
      </w:r>
    </w:p>
    <w:p w:rsidR="00A257D9" w:rsidRPr="00A257D9" w:rsidRDefault="00A257D9" w:rsidP="000D7BDF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57D9">
        <w:rPr>
          <w:rFonts w:ascii="Times New Roman" w:eastAsia="TimesNewRomanPSMT" w:hAnsi="Times New Roman"/>
          <w:sz w:val="24"/>
          <w:szCs w:val="24"/>
        </w:rPr>
        <w:t xml:space="preserve">Иванец Н.Н. </w:t>
      </w:r>
      <w:r w:rsidR="00993078" w:rsidRPr="00A257D9">
        <w:rPr>
          <w:rFonts w:ascii="Times New Roman" w:eastAsia="TimesNewRomanPSMT" w:hAnsi="Times New Roman"/>
          <w:sz w:val="24"/>
          <w:szCs w:val="24"/>
        </w:rPr>
        <w:t>Психиатри</w:t>
      </w:r>
      <w:r w:rsidRPr="00A257D9">
        <w:rPr>
          <w:rFonts w:ascii="Times New Roman" w:eastAsia="TimesNewRomanPSMT" w:hAnsi="Times New Roman"/>
          <w:sz w:val="24"/>
          <w:szCs w:val="24"/>
        </w:rPr>
        <w:t xml:space="preserve">я и наркология: </w:t>
      </w:r>
      <w:r w:rsidRPr="00A257D9">
        <w:rPr>
          <w:rFonts w:ascii="Times New Roman" w:hAnsi="Times New Roman"/>
          <w:color w:val="000000"/>
          <w:sz w:val="24"/>
          <w:szCs w:val="24"/>
        </w:rPr>
        <w:t>учебник</w:t>
      </w:r>
      <w:r>
        <w:rPr>
          <w:color w:val="000000"/>
          <w:sz w:val="17"/>
          <w:szCs w:val="17"/>
        </w:rPr>
        <w:t xml:space="preserve">. — </w:t>
      </w:r>
      <w:proofErr w:type="gramStart"/>
      <w:r w:rsidRPr="00A257D9">
        <w:rPr>
          <w:rFonts w:ascii="Times New Roman" w:hAnsi="Times New Roman"/>
          <w:color w:val="000000"/>
          <w:sz w:val="24"/>
          <w:szCs w:val="24"/>
        </w:rPr>
        <w:t>М. :</w:t>
      </w:r>
      <w:proofErr w:type="gramEnd"/>
      <w:r w:rsidRPr="00A257D9">
        <w:rPr>
          <w:rFonts w:ascii="Times New Roman" w:hAnsi="Times New Roman"/>
          <w:color w:val="000000"/>
          <w:sz w:val="24"/>
          <w:szCs w:val="24"/>
        </w:rPr>
        <w:t> </w:t>
      </w:r>
      <w:r w:rsidRPr="00A257D9">
        <w:rPr>
          <w:rFonts w:ascii="Times New Roman" w:hAnsi="Times New Roman"/>
          <w:sz w:val="24"/>
          <w:szCs w:val="24"/>
        </w:rPr>
        <w:t>ГЭОТАР-Медиа,2006.-832</w:t>
      </w:r>
      <w:r w:rsidRPr="00A257D9">
        <w:rPr>
          <w:rFonts w:ascii="Times New Roman" w:hAnsi="Times New Roman"/>
          <w:color w:val="000000"/>
          <w:sz w:val="24"/>
          <w:szCs w:val="24"/>
        </w:rPr>
        <w:t>с.</w:t>
      </w:r>
    </w:p>
    <w:p w:rsidR="00A257D9" w:rsidRDefault="00A257D9" w:rsidP="00A257D9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 xml:space="preserve">Менделевич В.Д. Психиатрическая пропедевтика: Практическое руководство для </w:t>
      </w:r>
    </w:p>
    <w:p w:rsidR="00A257D9" w:rsidRPr="00A257D9" w:rsidRDefault="00A257D9" w:rsidP="00A25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7D9">
        <w:rPr>
          <w:rFonts w:ascii="Times New Roman" w:hAnsi="Times New Roman"/>
          <w:sz w:val="24"/>
          <w:szCs w:val="24"/>
        </w:rPr>
        <w:t xml:space="preserve">врачей и студентов. 2 –е изд., </w:t>
      </w:r>
      <w:proofErr w:type="spellStart"/>
      <w:r w:rsidRPr="00A257D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257D9">
        <w:rPr>
          <w:rFonts w:ascii="Times New Roman" w:hAnsi="Times New Roman"/>
          <w:sz w:val="24"/>
          <w:szCs w:val="24"/>
        </w:rPr>
        <w:t>. и доп. – М.: ТОО «</w:t>
      </w:r>
      <w:proofErr w:type="spellStart"/>
      <w:r w:rsidRPr="00A257D9">
        <w:rPr>
          <w:rFonts w:ascii="Times New Roman" w:hAnsi="Times New Roman"/>
          <w:sz w:val="24"/>
          <w:szCs w:val="24"/>
        </w:rPr>
        <w:t>Техлит</w:t>
      </w:r>
      <w:proofErr w:type="spellEnd"/>
      <w:r w:rsidRPr="00A257D9">
        <w:rPr>
          <w:rFonts w:ascii="Times New Roman" w:hAnsi="Times New Roman"/>
          <w:sz w:val="24"/>
          <w:szCs w:val="24"/>
        </w:rPr>
        <w:t>»; «</w:t>
      </w:r>
      <w:proofErr w:type="spellStart"/>
      <w:proofErr w:type="gramStart"/>
      <w:r w:rsidRPr="00A257D9">
        <w:rPr>
          <w:rFonts w:ascii="Times New Roman" w:hAnsi="Times New Roman"/>
          <w:sz w:val="24"/>
          <w:szCs w:val="24"/>
        </w:rPr>
        <w:t>Медицина»Ю</w:t>
      </w:r>
      <w:proofErr w:type="spellEnd"/>
      <w:proofErr w:type="gramEnd"/>
      <w:r w:rsidRPr="00A257D9">
        <w:rPr>
          <w:rFonts w:ascii="Times New Roman" w:hAnsi="Times New Roman"/>
          <w:sz w:val="24"/>
          <w:szCs w:val="24"/>
        </w:rPr>
        <w:t>, 1997. – 496 с.</w:t>
      </w:r>
    </w:p>
    <w:p w:rsidR="00993078" w:rsidRPr="00A257D9" w:rsidRDefault="00A257D9" w:rsidP="000D7BDF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57D9">
        <w:rPr>
          <w:rFonts w:ascii="Times New Roman" w:eastAsia="TimesNewRomanPSMT" w:hAnsi="Times New Roman"/>
          <w:sz w:val="24"/>
          <w:szCs w:val="24"/>
        </w:rPr>
        <w:t xml:space="preserve"> </w:t>
      </w:r>
      <w:r w:rsidR="005F269A" w:rsidRPr="00A257D9">
        <w:rPr>
          <w:rFonts w:ascii="Times New Roman" w:eastAsia="TimesNewRomanPSMT" w:hAnsi="Times New Roman"/>
          <w:sz w:val="24"/>
          <w:szCs w:val="24"/>
        </w:rPr>
        <w:t xml:space="preserve">Менделевич В.Д. Психиатрия. </w:t>
      </w:r>
      <w:proofErr w:type="gramStart"/>
      <w:r w:rsidR="005F269A" w:rsidRPr="00A257D9">
        <w:rPr>
          <w:rFonts w:ascii="Times New Roman" w:eastAsia="TimesNewRomanPSMT" w:hAnsi="Times New Roman"/>
          <w:sz w:val="24"/>
          <w:szCs w:val="24"/>
        </w:rPr>
        <w:t>Учебник.</w:t>
      </w:r>
      <w:r w:rsidR="00993078" w:rsidRPr="00A257D9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="00993078" w:rsidRPr="00A257D9">
        <w:rPr>
          <w:rFonts w:ascii="Times New Roman" w:eastAsia="TimesNewRomanPSMT" w:hAnsi="Times New Roman"/>
          <w:sz w:val="24"/>
          <w:szCs w:val="24"/>
        </w:rPr>
        <w:t>: Изд</w:t>
      </w:r>
      <w:r w:rsidR="005F269A" w:rsidRPr="00A257D9">
        <w:rPr>
          <w:rFonts w:ascii="Times New Roman" w:eastAsia="TimesNewRomanPSMT" w:hAnsi="Times New Roman"/>
          <w:sz w:val="24"/>
          <w:szCs w:val="24"/>
        </w:rPr>
        <w:t>.</w:t>
      </w:r>
      <w:r w:rsidR="0094044E" w:rsidRPr="00A257D9">
        <w:rPr>
          <w:rFonts w:ascii="Times New Roman" w:eastAsia="TimesNewRomanPSMT" w:hAnsi="Times New Roman"/>
          <w:sz w:val="24"/>
          <w:szCs w:val="24"/>
        </w:rPr>
        <w:t xml:space="preserve"> "</w:t>
      </w:r>
      <w:r w:rsidR="005F269A" w:rsidRPr="00A257D9">
        <w:rPr>
          <w:rFonts w:ascii="Times New Roman" w:eastAsia="TimesNewRomanPSMT" w:hAnsi="Times New Roman"/>
          <w:sz w:val="24"/>
          <w:szCs w:val="24"/>
        </w:rPr>
        <w:t>Феникс</w:t>
      </w:r>
      <w:r w:rsidR="0094044E" w:rsidRPr="00A257D9">
        <w:rPr>
          <w:rFonts w:ascii="Times New Roman" w:eastAsia="TimesNewRomanPSMT" w:hAnsi="Times New Roman"/>
          <w:sz w:val="24"/>
          <w:szCs w:val="24"/>
        </w:rPr>
        <w:t>", 20</w:t>
      </w:r>
      <w:r w:rsidR="005F269A" w:rsidRPr="00A257D9">
        <w:rPr>
          <w:rFonts w:ascii="Times New Roman" w:eastAsia="TimesNewRomanPSMT" w:hAnsi="Times New Roman"/>
          <w:sz w:val="24"/>
          <w:szCs w:val="24"/>
        </w:rPr>
        <w:t>17</w:t>
      </w:r>
      <w:r w:rsidR="0094044E" w:rsidRPr="00A257D9">
        <w:rPr>
          <w:rFonts w:ascii="Times New Roman" w:eastAsia="TimesNewRomanPSMT" w:hAnsi="Times New Roman"/>
          <w:sz w:val="24"/>
          <w:szCs w:val="24"/>
        </w:rPr>
        <w:t xml:space="preserve">.- </w:t>
      </w:r>
      <w:r w:rsidR="005F269A" w:rsidRPr="00A257D9">
        <w:rPr>
          <w:rFonts w:ascii="Times New Roman" w:eastAsia="TimesNewRomanPSMT" w:hAnsi="Times New Roman"/>
          <w:sz w:val="24"/>
          <w:szCs w:val="24"/>
        </w:rPr>
        <w:t>413</w:t>
      </w:r>
      <w:r w:rsidR="0094044E" w:rsidRPr="00A257D9">
        <w:rPr>
          <w:rFonts w:ascii="Times New Roman" w:eastAsia="TimesNewRomanPSMT" w:hAnsi="Times New Roman"/>
          <w:sz w:val="24"/>
          <w:szCs w:val="24"/>
        </w:rPr>
        <w:t xml:space="preserve"> с.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3078">
        <w:rPr>
          <w:rFonts w:ascii="Times New Roman" w:hAnsi="Times New Roman"/>
          <w:sz w:val="24"/>
          <w:szCs w:val="24"/>
        </w:rPr>
        <w:t>Жмуров</w:t>
      </w:r>
      <w:proofErr w:type="spellEnd"/>
      <w:r w:rsidRPr="00993078">
        <w:rPr>
          <w:rFonts w:ascii="Times New Roman" w:hAnsi="Times New Roman"/>
          <w:sz w:val="24"/>
          <w:szCs w:val="24"/>
        </w:rPr>
        <w:t xml:space="preserve"> В.А. Психические нарушения. – М.: </w:t>
      </w:r>
      <w:proofErr w:type="spellStart"/>
      <w:r w:rsidRPr="00993078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993078">
        <w:rPr>
          <w:rFonts w:ascii="Times New Roman" w:hAnsi="Times New Roman"/>
          <w:sz w:val="24"/>
          <w:szCs w:val="24"/>
        </w:rPr>
        <w:t>, 2008. -1016с</w:t>
      </w:r>
      <w:r w:rsidR="0094044E">
        <w:rPr>
          <w:rFonts w:ascii="Times New Roman" w:hAnsi="Times New Roman"/>
          <w:sz w:val="24"/>
          <w:szCs w:val="24"/>
        </w:rPr>
        <w:t>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93078">
        <w:rPr>
          <w:rFonts w:ascii="Times New Roman" w:hAnsi="Times New Roman"/>
          <w:sz w:val="24"/>
          <w:szCs w:val="24"/>
        </w:rPr>
        <w:t xml:space="preserve">Судебная психиатрия: Учебное пособие/ </w:t>
      </w:r>
      <w:proofErr w:type="spellStart"/>
      <w:r w:rsidRPr="00993078">
        <w:rPr>
          <w:rFonts w:ascii="Times New Roman" w:hAnsi="Times New Roman"/>
          <w:sz w:val="24"/>
          <w:szCs w:val="24"/>
        </w:rPr>
        <w:t>Т.Б.Дмитриева</w:t>
      </w:r>
      <w:proofErr w:type="spellEnd"/>
      <w:r w:rsidRPr="009930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3078">
        <w:rPr>
          <w:rFonts w:ascii="Times New Roman" w:hAnsi="Times New Roman"/>
          <w:sz w:val="24"/>
          <w:szCs w:val="24"/>
        </w:rPr>
        <w:t>А.А.Ткаченко</w:t>
      </w:r>
      <w:proofErr w:type="spellEnd"/>
      <w:r w:rsidR="005F269A">
        <w:rPr>
          <w:rFonts w:ascii="Times New Roman" w:hAnsi="Times New Roman"/>
          <w:sz w:val="24"/>
          <w:szCs w:val="24"/>
        </w:rPr>
        <w:t xml:space="preserve"> и др.</w:t>
      </w:r>
      <w:r w:rsidRPr="00993078">
        <w:rPr>
          <w:rFonts w:ascii="Times New Roman" w:hAnsi="Times New Roman"/>
          <w:sz w:val="24"/>
          <w:szCs w:val="24"/>
        </w:rPr>
        <w:t xml:space="preserve"> – М.: ООО «Медицинское информационное </w:t>
      </w:r>
      <w:proofErr w:type="spellStart"/>
      <w:r w:rsidRPr="00993078">
        <w:rPr>
          <w:rFonts w:ascii="Times New Roman" w:hAnsi="Times New Roman"/>
          <w:sz w:val="24"/>
          <w:szCs w:val="24"/>
        </w:rPr>
        <w:t>агенство</w:t>
      </w:r>
      <w:proofErr w:type="spellEnd"/>
      <w:r w:rsidRPr="00993078">
        <w:rPr>
          <w:rFonts w:ascii="Times New Roman" w:hAnsi="Times New Roman"/>
          <w:sz w:val="24"/>
          <w:szCs w:val="24"/>
        </w:rPr>
        <w:t>», 2008. – 752с.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3078">
        <w:rPr>
          <w:rFonts w:ascii="Times New Roman" w:hAnsi="Times New Roman"/>
          <w:sz w:val="24"/>
          <w:szCs w:val="24"/>
        </w:rPr>
        <w:t>Евсегнеев</w:t>
      </w:r>
      <w:proofErr w:type="spellEnd"/>
      <w:r w:rsidRPr="00993078">
        <w:rPr>
          <w:rFonts w:ascii="Times New Roman" w:hAnsi="Times New Roman"/>
          <w:sz w:val="24"/>
          <w:szCs w:val="24"/>
        </w:rPr>
        <w:t xml:space="preserve"> Р.А. Психиатрия в общемедицинской практике: Руководство для врачей – М.: ООО Медицинское информационное агентство», 2010. -592с.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 xml:space="preserve">Незнанов Н.Г. Психиатрия: учебник для студентов </w:t>
      </w:r>
      <w:proofErr w:type="spellStart"/>
      <w:r w:rsidRPr="0094044E">
        <w:rPr>
          <w:rFonts w:ascii="Times New Roman" w:hAnsi="Times New Roman"/>
          <w:sz w:val="24"/>
          <w:szCs w:val="24"/>
        </w:rPr>
        <w:t>высш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. учеб. зав. / </w:t>
      </w:r>
      <w:proofErr w:type="spellStart"/>
      <w:r w:rsidRPr="0094044E">
        <w:rPr>
          <w:rFonts w:ascii="Times New Roman" w:hAnsi="Times New Roman"/>
          <w:sz w:val="24"/>
          <w:szCs w:val="24"/>
        </w:rPr>
        <w:t>Н.Г.Незнанов</w:t>
      </w:r>
      <w:proofErr w:type="spellEnd"/>
      <w:r w:rsidRPr="0094044E">
        <w:rPr>
          <w:rFonts w:ascii="Times New Roman" w:hAnsi="Times New Roman"/>
          <w:sz w:val="24"/>
          <w:szCs w:val="24"/>
        </w:rPr>
        <w:t>. – М.: ГЭОТАР-Медиа, 2010. – 496с.: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Малин Д.И., Медведев В.Н. – Клиническая наркология в схемах, таблицах и рисунках. Современная экономика и право, 2003.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 xml:space="preserve">Минко А.И., </w:t>
      </w:r>
      <w:proofErr w:type="spellStart"/>
      <w:r w:rsidRPr="0094044E">
        <w:rPr>
          <w:rFonts w:ascii="Times New Roman" w:hAnsi="Times New Roman"/>
          <w:sz w:val="24"/>
          <w:szCs w:val="24"/>
        </w:rPr>
        <w:t>Линский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 И.В. Наркология. – 2-е изд., М.: Изд-во </w:t>
      </w:r>
      <w:proofErr w:type="spellStart"/>
      <w:r w:rsidRPr="0094044E">
        <w:rPr>
          <w:rFonts w:ascii="Times New Roman" w:hAnsi="Times New Roman"/>
          <w:sz w:val="24"/>
          <w:szCs w:val="24"/>
        </w:rPr>
        <w:t>Эксмо</w:t>
      </w:r>
      <w:proofErr w:type="spellEnd"/>
      <w:r w:rsidRPr="0094044E">
        <w:rPr>
          <w:rFonts w:ascii="Times New Roman" w:hAnsi="Times New Roman"/>
          <w:sz w:val="24"/>
          <w:szCs w:val="24"/>
        </w:rPr>
        <w:t>, 2004.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Пятницкая И.Н. – Наркомании: Рук-во для врачей. – Медицина, 1994.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44E">
        <w:rPr>
          <w:rFonts w:ascii="Times New Roman" w:hAnsi="Times New Roman"/>
          <w:sz w:val="24"/>
          <w:szCs w:val="24"/>
        </w:rPr>
        <w:t>Чурсин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94044E">
        <w:rPr>
          <w:rFonts w:ascii="Times New Roman" w:hAnsi="Times New Roman"/>
          <w:sz w:val="24"/>
          <w:szCs w:val="24"/>
        </w:rPr>
        <w:t>Мартюшов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 А.Н. Краткое рук-во по использованию МКБ-10 в психиатрии и наркологии. Изд-во «</w:t>
      </w:r>
      <w:proofErr w:type="gramStart"/>
      <w:r w:rsidRPr="0094044E">
        <w:rPr>
          <w:rFonts w:ascii="Times New Roman" w:hAnsi="Times New Roman"/>
          <w:sz w:val="24"/>
          <w:szCs w:val="24"/>
        </w:rPr>
        <w:t>Триада-х</w:t>
      </w:r>
      <w:proofErr w:type="gramEnd"/>
      <w:r w:rsidRPr="0094044E">
        <w:rPr>
          <w:rFonts w:ascii="Times New Roman" w:hAnsi="Times New Roman"/>
          <w:sz w:val="24"/>
          <w:szCs w:val="24"/>
        </w:rPr>
        <w:t>», 1999.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44E">
        <w:rPr>
          <w:rFonts w:ascii="Times New Roman" w:hAnsi="Times New Roman"/>
          <w:sz w:val="24"/>
          <w:szCs w:val="24"/>
        </w:rPr>
        <w:t>Энтин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 Г.М., Гофман А.Г. и др. Алкогольная и наркотическая зависимость. (Практическое рук-во для врачей). – Мед.практика-М.,2002.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>Горин А. НЛП: техники россыпью. Новосибирск,2002.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 xml:space="preserve">Психотерапевтическая энциклопедия. (ред. </w:t>
      </w:r>
      <w:proofErr w:type="spellStart"/>
      <w:r w:rsidRPr="0094044E">
        <w:rPr>
          <w:rFonts w:ascii="Times New Roman" w:hAnsi="Times New Roman"/>
          <w:sz w:val="24"/>
          <w:szCs w:val="24"/>
        </w:rPr>
        <w:t>Карвасарский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 Б.Д.) – </w:t>
      </w:r>
      <w:proofErr w:type="spellStart"/>
      <w:r w:rsidRPr="0094044E">
        <w:rPr>
          <w:rFonts w:ascii="Times New Roman" w:hAnsi="Times New Roman"/>
          <w:sz w:val="24"/>
          <w:szCs w:val="24"/>
        </w:rPr>
        <w:t>СПтб</w:t>
      </w:r>
      <w:proofErr w:type="spellEnd"/>
      <w:r w:rsidRPr="0094044E">
        <w:rPr>
          <w:rFonts w:ascii="Times New Roman" w:hAnsi="Times New Roman"/>
          <w:sz w:val="24"/>
          <w:szCs w:val="24"/>
        </w:rPr>
        <w:t>.: Питер- 2002.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44E">
        <w:rPr>
          <w:rFonts w:ascii="Times New Roman" w:hAnsi="Times New Roman"/>
          <w:sz w:val="24"/>
          <w:szCs w:val="24"/>
        </w:rPr>
        <w:t>Фрейгер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94044E">
        <w:rPr>
          <w:rFonts w:ascii="Times New Roman" w:hAnsi="Times New Roman"/>
          <w:sz w:val="24"/>
          <w:szCs w:val="24"/>
        </w:rPr>
        <w:t>Фейдиман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 Д. Личность. – М.: Олма-Пресс,2001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 xml:space="preserve">Холл </w:t>
      </w:r>
      <w:proofErr w:type="gramStart"/>
      <w:r w:rsidRPr="0094044E">
        <w:rPr>
          <w:rFonts w:ascii="Times New Roman" w:hAnsi="Times New Roman"/>
          <w:sz w:val="24"/>
          <w:szCs w:val="24"/>
        </w:rPr>
        <w:t>К.,</w:t>
      </w:r>
      <w:proofErr w:type="spellStart"/>
      <w:r w:rsidRPr="0094044E">
        <w:rPr>
          <w:rFonts w:ascii="Times New Roman" w:hAnsi="Times New Roman"/>
          <w:sz w:val="24"/>
          <w:szCs w:val="24"/>
        </w:rPr>
        <w:t>Линдсей</w:t>
      </w:r>
      <w:proofErr w:type="spellEnd"/>
      <w:proofErr w:type="gramEnd"/>
      <w:r w:rsidRPr="0094044E">
        <w:rPr>
          <w:rFonts w:ascii="Times New Roman" w:hAnsi="Times New Roman"/>
          <w:sz w:val="24"/>
          <w:szCs w:val="24"/>
        </w:rPr>
        <w:t xml:space="preserve"> Г. Теории личности. – М.: ЭКСМО –Пресс, 2002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44E">
        <w:rPr>
          <w:rFonts w:ascii="Times New Roman" w:hAnsi="Times New Roman"/>
          <w:sz w:val="24"/>
          <w:szCs w:val="24"/>
        </w:rPr>
        <w:t>Хьелл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44E">
        <w:rPr>
          <w:rFonts w:ascii="Times New Roman" w:hAnsi="Times New Roman"/>
          <w:sz w:val="24"/>
          <w:szCs w:val="24"/>
        </w:rPr>
        <w:t>Л.,</w:t>
      </w:r>
      <w:proofErr w:type="spellStart"/>
      <w:r w:rsidRPr="0094044E">
        <w:rPr>
          <w:rFonts w:ascii="Times New Roman" w:hAnsi="Times New Roman"/>
          <w:sz w:val="24"/>
          <w:szCs w:val="24"/>
        </w:rPr>
        <w:t>Зиглер</w:t>
      </w:r>
      <w:proofErr w:type="spellEnd"/>
      <w:proofErr w:type="gramEnd"/>
      <w:r w:rsidRPr="0094044E">
        <w:rPr>
          <w:rFonts w:ascii="Times New Roman" w:hAnsi="Times New Roman"/>
          <w:sz w:val="24"/>
          <w:szCs w:val="24"/>
        </w:rPr>
        <w:t xml:space="preserve"> Д. Теории личности. – </w:t>
      </w:r>
      <w:proofErr w:type="spellStart"/>
      <w:r w:rsidRPr="0094044E">
        <w:rPr>
          <w:rFonts w:ascii="Times New Roman" w:hAnsi="Times New Roman"/>
          <w:sz w:val="24"/>
          <w:szCs w:val="24"/>
        </w:rPr>
        <w:t>СПтб</w:t>
      </w:r>
      <w:proofErr w:type="spellEnd"/>
      <w:r w:rsidRPr="0094044E">
        <w:rPr>
          <w:rFonts w:ascii="Times New Roman" w:hAnsi="Times New Roman"/>
          <w:sz w:val="24"/>
          <w:szCs w:val="24"/>
        </w:rPr>
        <w:t>, Питер 2002.</w:t>
      </w:r>
    </w:p>
    <w:p w:rsidR="00993078" w:rsidRPr="0094044E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eastAsia="TimesNewRomanPSMT" w:hAnsi="Times New Roman"/>
          <w:sz w:val="24"/>
          <w:szCs w:val="24"/>
        </w:rPr>
        <w:t>Ковалев В.В. Семиотика и диагностика психических заболеваний у детей и подростков. М.: Медицина, 1985. 288 с.</w:t>
      </w:r>
    </w:p>
    <w:p w:rsidR="00993078" w:rsidRPr="0094044E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Style w:val="FontStyle11"/>
          <w:spacing w:val="0"/>
          <w:sz w:val="24"/>
          <w:szCs w:val="24"/>
        </w:rPr>
      </w:pPr>
      <w:proofErr w:type="spellStart"/>
      <w:r w:rsidRPr="0094044E">
        <w:rPr>
          <w:rStyle w:val="FontStyle11"/>
          <w:sz w:val="24"/>
          <w:szCs w:val="24"/>
        </w:rPr>
        <w:t>Личко</w:t>
      </w:r>
      <w:proofErr w:type="spellEnd"/>
      <w:r w:rsidRPr="0094044E">
        <w:rPr>
          <w:rStyle w:val="FontStyle11"/>
          <w:sz w:val="24"/>
          <w:szCs w:val="24"/>
        </w:rPr>
        <w:t xml:space="preserve"> А.Е. Подростковая психиатрия: Руководство для врачей. – Изд. 2-е, доп. и </w:t>
      </w:r>
      <w:proofErr w:type="spellStart"/>
      <w:r w:rsidRPr="0094044E">
        <w:rPr>
          <w:rStyle w:val="FontStyle11"/>
          <w:sz w:val="24"/>
          <w:szCs w:val="24"/>
        </w:rPr>
        <w:t>перераб</w:t>
      </w:r>
      <w:proofErr w:type="spellEnd"/>
      <w:r w:rsidRPr="0094044E">
        <w:rPr>
          <w:rStyle w:val="FontStyle11"/>
          <w:sz w:val="24"/>
          <w:szCs w:val="24"/>
        </w:rPr>
        <w:t>. – Л.: Медицина, 1985. -416с</w:t>
      </w:r>
    </w:p>
    <w:p w:rsidR="00993078" w:rsidRPr="0094044E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eastAsia="TimesNewRomanPSMT" w:hAnsi="Times New Roman"/>
          <w:sz w:val="24"/>
          <w:szCs w:val="24"/>
        </w:rPr>
        <w:t>Ковалев В.В. Психиатрия детского возраста. М.: Медицина,</w:t>
      </w:r>
      <w:r w:rsidRPr="0094044E">
        <w:rPr>
          <w:rFonts w:ascii="Times New Roman" w:hAnsi="Times New Roman"/>
          <w:sz w:val="24"/>
          <w:szCs w:val="24"/>
        </w:rPr>
        <w:t xml:space="preserve"> </w:t>
      </w:r>
      <w:r w:rsidRPr="0094044E">
        <w:rPr>
          <w:rFonts w:ascii="Times New Roman" w:eastAsia="TimesNewRomanPSMT" w:hAnsi="Times New Roman"/>
          <w:sz w:val="24"/>
          <w:szCs w:val="24"/>
        </w:rPr>
        <w:t>1995. 560 с.</w:t>
      </w:r>
    </w:p>
    <w:p w:rsidR="00993078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44E">
        <w:rPr>
          <w:rFonts w:ascii="Times New Roman" w:hAnsi="Times New Roman"/>
          <w:sz w:val="24"/>
          <w:szCs w:val="24"/>
        </w:rPr>
        <w:t>Бремс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 П. Полное руководство по детской психиатрии. 2002. Изд-во ЭКСМО-Пресс.</w:t>
      </w:r>
    </w:p>
    <w:p w:rsidR="00993078" w:rsidRPr="0094044E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44E">
        <w:rPr>
          <w:rFonts w:ascii="Times New Roman" w:hAnsi="Times New Roman"/>
          <w:sz w:val="24"/>
          <w:szCs w:val="24"/>
        </w:rPr>
        <w:t>Ремшмидт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 Х. Психиатрия детского и подросткового возраста. 2001.</w:t>
      </w:r>
      <w:r w:rsidRPr="0094044E">
        <w:rPr>
          <w:rFonts w:ascii="Times New Roman" w:eastAsia="TimesNewRomanPSMT" w:hAnsi="Times New Roman"/>
          <w:sz w:val="24"/>
          <w:szCs w:val="24"/>
        </w:rPr>
        <w:t xml:space="preserve"> 624 с</w:t>
      </w:r>
    </w:p>
    <w:p w:rsidR="002130E1" w:rsidRDefault="00993078" w:rsidP="005F269A">
      <w:pPr>
        <w:pStyle w:val="a6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44E">
        <w:rPr>
          <w:rFonts w:ascii="Times New Roman" w:hAnsi="Times New Roman"/>
          <w:sz w:val="24"/>
          <w:szCs w:val="24"/>
        </w:rPr>
        <w:t xml:space="preserve">Детская и подростковая психиатрия (под общей редакцией проф. </w:t>
      </w:r>
      <w:proofErr w:type="spellStart"/>
      <w:r w:rsidRPr="0094044E">
        <w:rPr>
          <w:rFonts w:ascii="Times New Roman" w:hAnsi="Times New Roman"/>
          <w:sz w:val="24"/>
          <w:szCs w:val="24"/>
        </w:rPr>
        <w:t>Ю.С.Шевченко</w:t>
      </w:r>
      <w:proofErr w:type="spellEnd"/>
      <w:r w:rsidRPr="0094044E">
        <w:rPr>
          <w:rFonts w:ascii="Times New Roman" w:hAnsi="Times New Roman"/>
          <w:sz w:val="24"/>
          <w:szCs w:val="24"/>
        </w:rPr>
        <w:t xml:space="preserve">, проф. </w:t>
      </w:r>
      <w:proofErr w:type="spellStart"/>
      <w:r w:rsidRPr="0094044E">
        <w:rPr>
          <w:rFonts w:ascii="Times New Roman" w:hAnsi="Times New Roman"/>
          <w:sz w:val="24"/>
          <w:szCs w:val="24"/>
        </w:rPr>
        <w:t>А.Л.Венгера</w:t>
      </w:r>
      <w:proofErr w:type="spellEnd"/>
      <w:r w:rsidRPr="0094044E">
        <w:rPr>
          <w:rFonts w:ascii="Times New Roman" w:hAnsi="Times New Roman"/>
          <w:sz w:val="24"/>
          <w:szCs w:val="24"/>
        </w:rPr>
        <w:t>) – М.: ИД МЕДПРАКТИКА-М, 2006, 546с.</w:t>
      </w:r>
    </w:p>
    <w:p w:rsidR="00A257D9" w:rsidRDefault="00A257D9" w:rsidP="00A257D9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078">
        <w:rPr>
          <w:rFonts w:ascii="Times New Roman" w:hAnsi="Times New Roman"/>
          <w:bCs/>
          <w:sz w:val="24"/>
          <w:szCs w:val="24"/>
        </w:rPr>
        <w:t>Эндокринология</w:t>
      </w:r>
      <w:r w:rsidRPr="0099307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93078">
        <w:rPr>
          <w:rFonts w:ascii="Times New Roman" w:hAnsi="Times New Roman"/>
          <w:sz w:val="24"/>
          <w:szCs w:val="24"/>
        </w:rPr>
        <w:t xml:space="preserve">Национальное руководство. Краткое издание / под ред. И. И. </w:t>
      </w:r>
    </w:p>
    <w:p w:rsidR="00A257D9" w:rsidRPr="00A257D9" w:rsidRDefault="00A257D9" w:rsidP="00A25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7D9">
        <w:rPr>
          <w:rFonts w:ascii="Times New Roman" w:hAnsi="Times New Roman"/>
          <w:sz w:val="24"/>
          <w:szCs w:val="24"/>
        </w:rPr>
        <w:t xml:space="preserve">Дедова, Г. А. Мельниченко. — </w:t>
      </w:r>
      <w:proofErr w:type="gramStart"/>
      <w:r w:rsidRPr="00A257D9">
        <w:rPr>
          <w:rFonts w:ascii="Times New Roman" w:hAnsi="Times New Roman"/>
          <w:sz w:val="24"/>
          <w:szCs w:val="24"/>
        </w:rPr>
        <w:t>М. :ГЭОТАР</w:t>
      </w:r>
      <w:proofErr w:type="gramEnd"/>
      <w:r w:rsidRPr="00A257D9">
        <w:rPr>
          <w:rFonts w:ascii="Times New Roman" w:hAnsi="Times New Roman"/>
          <w:sz w:val="24"/>
          <w:szCs w:val="24"/>
        </w:rPr>
        <w:t>-Медиа, 2013. — 752 с.</w:t>
      </w:r>
    </w:p>
    <w:p w:rsidR="00A257D9" w:rsidRPr="005F269A" w:rsidRDefault="00A257D9" w:rsidP="00A257D9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A257D9" w:rsidRPr="005F269A" w:rsidSect="002130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D6B"/>
    <w:multiLevelType w:val="hybridMultilevel"/>
    <w:tmpl w:val="D8D2A488"/>
    <w:lvl w:ilvl="0" w:tplc="F67ECD0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F5C0F"/>
    <w:multiLevelType w:val="hybridMultilevel"/>
    <w:tmpl w:val="C45A40D4"/>
    <w:lvl w:ilvl="0" w:tplc="F67ECD0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51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9816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1C61CC"/>
    <w:multiLevelType w:val="hybridMultilevel"/>
    <w:tmpl w:val="1EA8785C"/>
    <w:lvl w:ilvl="0" w:tplc="F67ECD0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51377"/>
    <w:multiLevelType w:val="hybridMultilevel"/>
    <w:tmpl w:val="CB5AF71A"/>
    <w:lvl w:ilvl="0" w:tplc="F67ECD06">
      <w:start w:val="1"/>
      <w:numFmt w:val="bullet"/>
      <w:lvlText w:val="▪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9CE4C0C"/>
    <w:multiLevelType w:val="hybridMultilevel"/>
    <w:tmpl w:val="7CEAAF64"/>
    <w:lvl w:ilvl="0" w:tplc="97AC3F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80C8E"/>
    <w:multiLevelType w:val="hybridMultilevel"/>
    <w:tmpl w:val="A458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94EAF"/>
    <w:multiLevelType w:val="hybridMultilevel"/>
    <w:tmpl w:val="C5EA2E4C"/>
    <w:lvl w:ilvl="0" w:tplc="F67ECD0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67ECD06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112B7"/>
    <w:multiLevelType w:val="hybridMultilevel"/>
    <w:tmpl w:val="6E88ED36"/>
    <w:lvl w:ilvl="0" w:tplc="F67ECD06">
      <w:start w:val="1"/>
      <w:numFmt w:val="bullet"/>
      <w:lvlText w:val="▪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82C47C2">
      <w:numFmt w:val="bullet"/>
      <w:lvlText w:val="•"/>
      <w:lvlJc w:val="left"/>
      <w:pPr>
        <w:ind w:left="2211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717CA7"/>
    <w:multiLevelType w:val="hybridMultilevel"/>
    <w:tmpl w:val="E1008340"/>
    <w:lvl w:ilvl="0" w:tplc="2E82BB4C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45E07A5"/>
    <w:multiLevelType w:val="hybridMultilevel"/>
    <w:tmpl w:val="48928302"/>
    <w:lvl w:ilvl="0" w:tplc="B2E8ED5A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CF52C88"/>
    <w:multiLevelType w:val="hybridMultilevel"/>
    <w:tmpl w:val="13CE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C7867"/>
    <w:multiLevelType w:val="hybridMultilevel"/>
    <w:tmpl w:val="BACA5C04"/>
    <w:lvl w:ilvl="0" w:tplc="97AC3F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7797C"/>
    <w:multiLevelType w:val="hybridMultilevel"/>
    <w:tmpl w:val="C276C032"/>
    <w:lvl w:ilvl="0" w:tplc="F67ECD0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966C0"/>
    <w:multiLevelType w:val="hybridMultilevel"/>
    <w:tmpl w:val="121061D2"/>
    <w:lvl w:ilvl="0" w:tplc="D2D6FB22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DC63927"/>
    <w:multiLevelType w:val="hybridMultilevel"/>
    <w:tmpl w:val="9290429C"/>
    <w:lvl w:ilvl="0" w:tplc="F67ECD0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A2C84"/>
    <w:multiLevelType w:val="hybridMultilevel"/>
    <w:tmpl w:val="0F02328E"/>
    <w:lvl w:ilvl="0" w:tplc="F67ECD0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6718E"/>
    <w:multiLevelType w:val="hybridMultilevel"/>
    <w:tmpl w:val="9E8AC130"/>
    <w:lvl w:ilvl="0" w:tplc="97AC3F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40300"/>
    <w:multiLevelType w:val="hybridMultilevel"/>
    <w:tmpl w:val="2DF435CA"/>
    <w:lvl w:ilvl="0" w:tplc="F67ECD06">
      <w:start w:val="1"/>
      <w:numFmt w:val="bullet"/>
      <w:lvlText w:val="▪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A5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3E76D80"/>
    <w:multiLevelType w:val="hybridMultilevel"/>
    <w:tmpl w:val="3E7A38AA"/>
    <w:lvl w:ilvl="0" w:tplc="F67ECD06">
      <w:start w:val="1"/>
      <w:numFmt w:val="bullet"/>
      <w:lvlText w:val="▪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D02434"/>
    <w:multiLevelType w:val="hybridMultilevel"/>
    <w:tmpl w:val="1722B3D0"/>
    <w:lvl w:ilvl="0" w:tplc="F67ECD06">
      <w:start w:val="1"/>
      <w:numFmt w:val="bullet"/>
      <w:lvlText w:val="▪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36A93965"/>
    <w:multiLevelType w:val="hybridMultilevel"/>
    <w:tmpl w:val="440E430A"/>
    <w:lvl w:ilvl="0" w:tplc="F67ECD06">
      <w:start w:val="1"/>
      <w:numFmt w:val="bullet"/>
      <w:lvlText w:val="▪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A812AE"/>
    <w:multiLevelType w:val="hybridMultilevel"/>
    <w:tmpl w:val="87764A60"/>
    <w:lvl w:ilvl="0" w:tplc="F67ECD0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67ECD06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87D98"/>
    <w:multiLevelType w:val="hybridMultilevel"/>
    <w:tmpl w:val="11625C9E"/>
    <w:lvl w:ilvl="0" w:tplc="F67ECD06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DD6FFC"/>
    <w:multiLevelType w:val="hybridMultilevel"/>
    <w:tmpl w:val="E7D444F6"/>
    <w:lvl w:ilvl="0" w:tplc="F67ECD06">
      <w:start w:val="1"/>
      <w:numFmt w:val="bullet"/>
      <w:lvlText w:val="▪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12AE2"/>
    <w:multiLevelType w:val="hybridMultilevel"/>
    <w:tmpl w:val="A232C590"/>
    <w:lvl w:ilvl="0" w:tplc="F67ECD06">
      <w:start w:val="1"/>
      <w:numFmt w:val="bullet"/>
      <w:lvlText w:val="▪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FD27D23"/>
    <w:multiLevelType w:val="hybridMultilevel"/>
    <w:tmpl w:val="EB34EFDC"/>
    <w:lvl w:ilvl="0" w:tplc="F67ECD06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212C84"/>
    <w:multiLevelType w:val="hybridMultilevel"/>
    <w:tmpl w:val="EAA41896"/>
    <w:lvl w:ilvl="0" w:tplc="F67ECD0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F2606"/>
    <w:multiLevelType w:val="hybridMultilevel"/>
    <w:tmpl w:val="FBACB4E6"/>
    <w:lvl w:ilvl="0" w:tplc="F67ECD06">
      <w:start w:val="1"/>
      <w:numFmt w:val="bullet"/>
      <w:lvlText w:val="▪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04E51B8"/>
    <w:multiLevelType w:val="hybridMultilevel"/>
    <w:tmpl w:val="AD8EA19A"/>
    <w:lvl w:ilvl="0" w:tplc="97AC3F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56238"/>
    <w:multiLevelType w:val="hybridMultilevel"/>
    <w:tmpl w:val="769EFA4A"/>
    <w:lvl w:ilvl="0" w:tplc="F67ECD0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B7428"/>
    <w:multiLevelType w:val="hybridMultilevel"/>
    <w:tmpl w:val="F76A413C"/>
    <w:lvl w:ilvl="0" w:tplc="F67ECD0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67ECD06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462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94F03"/>
    <w:multiLevelType w:val="hybridMultilevel"/>
    <w:tmpl w:val="096E3C72"/>
    <w:lvl w:ilvl="0" w:tplc="1986A40C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DE77C8C"/>
    <w:multiLevelType w:val="hybridMultilevel"/>
    <w:tmpl w:val="9FAE6832"/>
    <w:lvl w:ilvl="0" w:tplc="F67ECD0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07468"/>
    <w:multiLevelType w:val="hybridMultilevel"/>
    <w:tmpl w:val="DA1E4C46"/>
    <w:lvl w:ilvl="0" w:tplc="97AC3F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0587A"/>
    <w:multiLevelType w:val="hybridMultilevel"/>
    <w:tmpl w:val="7442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27242"/>
    <w:multiLevelType w:val="hybridMultilevel"/>
    <w:tmpl w:val="5B66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22946"/>
    <w:multiLevelType w:val="hybridMultilevel"/>
    <w:tmpl w:val="27F0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C222E"/>
    <w:multiLevelType w:val="hybridMultilevel"/>
    <w:tmpl w:val="0996FDE0"/>
    <w:lvl w:ilvl="0" w:tplc="F67ECD06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115EF8"/>
    <w:multiLevelType w:val="hybridMultilevel"/>
    <w:tmpl w:val="2AEC19FE"/>
    <w:lvl w:ilvl="0" w:tplc="97AC3F1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492840"/>
    <w:multiLevelType w:val="hybridMultilevel"/>
    <w:tmpl w:val="CF24270A"/>
    <w:lvl w:ilvl="0" w:tplc="97AC3F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E0364"/>
    <w:multiLevelType w:val="hybridMultilevel"/>
    <w:tmpl w:val="60620016"/>
    <w:lvl w:ilvl="0" w:tplc="F67ECD06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DD1A67"/>
    <w:multiLevelType w:val="hybridMultilevel"/>
    <w:tmpl w:val="B3544F1C"/>
    <w:lvl w:ilvl="0" w:tplc="A5AE8B4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38"/>
  </w:num>
  <w:num w:numId="4">
    <w:abstractNumId w:val="12"/>
  </w:num>
  <w:num w:numId="5">
    <w:abstractNumId w:val="45"/>
  </w:num>
  <w:num w:numId="6">
    <w:abstractNumId w:val="26"/>
  </w:num>
  <w:num w:numId="7">
    <w:abstractNumId w:val="21"/>
  </w:num>
  <w:num w:numId="8">
    <w:abstractNumId w:val="15"/>
  </w:num>
  <w:num w:numId="9">
    <w:abstractNumId w:val="27"/>
  </w:num>
  <w:num w:numId="10">
    <w:abstractNumId w:val="35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19"/>
  </w:num>
  <w:num w:numId="16">
    <w:abstractNumId w:val="1"/>
  </w:num>
  <w:num w:numId="17">
    <w:abstractNumId w:val="36"/>
  </w:num>
  <w:num w:numId="18">
    <w:abstractNumId w:val="0"/>
  </w:num>
  <w:num w:numId="19">
    <w:abstractNumId w:val="33"/>
  </w:num>
  <w:num w:numId="20">
    <w:abstractNumId w:val="14"/>
  </w:num>
  <w:num w:numId="21">
    <w:abstractNumId w:val="24"/>
  </w:num>
  <w:num w:numId="22">
    <w:abstractNumId w:val="4"/>
  </w:num>
  <w:num w:numId="23">
    <w:abstractNumId w:val="8"/>
  </w:num>
  <w:num w:numId="24">
    <w:abstractNumId w:val="32"/>
  </w:num>
  <w:num w:numId="25">
    <w:abstractNumId w:val="25"/>
  </w:num>
  <w:num w:numId="26">
    <w:abstractNumId w:val="41"/>
  </w:num>
  <w:num w:numId="27">
    <w:abstractNumId w:val="44"/>
  </w:num>
  <w:num w:numId="28">
    <w:abstractNumId w:val="29"/>
  </w:num>
  <w:num w:numId="29">
    <w:abstractNumId w:val="23"/>
  </w:num>
  <w:num w:numId="30">
    <w:abstractNumId w:val="22"/>
  </w:num>
  <w:num w:numId="31">
    <w:abstractNumId w:val="17"/>
  </w:num>
  <w:num w:numId="32">
    <w:abstractNumId w:val="16"/>
  </w:num>
  <w:num w:numId="33">
    <w:abstractNumId w:val="28"/>
  </w:num>
  <w:num w:numId="34">
    <w:abstractNumId w:val="30"/>
  </w:num>
  <w:num w:numId="35">
    <w:abstractNumId w:val="40"/>
  </w:num>
  <w:num w:numId="36">
    <w:abstractNumId w:val="18"/>
  </w:num>
  <w:num w:numId="37">
    <w:abstractNumId w:val="13"/>
  </w:num>
  <w:num w:numId="38">
    <w:abstractNumId w:val="42"/>
  </w:num>
  <w:num w:numId="39">
    <w:abstractNumId w:val="31"/>
  </w:num>
  <w:num w:numId="40">
    <w:abstractNumId w:val="6"/>
  </w:num>
  <w:num w:numId="41">
    <w:abstractNumId w:val="43"/>
  </w:num>
  <w:num w:numId="42">
    <w:abstractNumId w:val="37"/>
  </w:num>
  <w:num w:numId="43">
    <w:abstractNumId w:val="20"/>
  </w:num>
  <w:num w:numId="44">
    <w:abstractNumId w:val="2"/>
  </w:num>
  <w:num w:numId="45">
    <w:abstractNumId w:val="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E1"/>
    <w:rsid w:val="000E65B1"/>
    <w:rsid w:val="001556BC"/>
    <w:rsid w:val="00176875"/>
    <w:rsid w:val="001E29BB"/>
    <w:rsid w:val="002130E1"/>
    <w:rsid w:val="002806BE"/>
    <w:rsid w:val="002E103B"/>
    <w:rsid w:val="002F632B"/>
    <w:rsid w:val="00396EAF"/>
    <w:rsid w:val="004501DD"/>
    <w:rsid w:val="00513EC3"/>
    <w:rsid w:val="00516D14"/>
    <w:rsid w:val="005E2933"/>
    <w:rsid w:val="005F269A"/>
    <w:rsid w:val="006408C7"/>
    <w:rsid w:val="00686583"/>
    <w:rsid w:val="006C5510"/>
    <w:rsid w:val="006C7E35"/>
    <w:rsid w:val="007371C0"/>
    <w:rsid w:val="00826387"/>
    <w:rsid w:val="00852FD0"/>
    <w:rsid w:val="0094044E"/>
    <w:rsid w:val="00993078"/>
    <w:rsid w:val="00A257D9"/>
    <w:rsid w:val="00A923EE"/>
    <w:rsid w:val="00AC457A"/>
    <w:rsid w:val="00B40D2D"/>
    <w:rsid w:val="00C21C57"/>
    <w:rsid w:val="00CF0B5D"/>
    <w:rsid w:val="00D7714F"/>
    <w:rsid w:val="00D84F7B"/>
    <w:rsid w:val="00E91AC3"/>
    <w:rsid w:val="00EB78F1"/>
    <w:rsid w:val="00EC6DD3"/>
    <w:rsid w:val="00FB6220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BC75F-FFDC-428C-A0AD-1C53AD9C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E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08C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0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0E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408C7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640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408C7"/>
    <w:rPr>
      <w:rFonts w:eastAsia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408C7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408C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No Spacing"/>
    <w:uiPriority w:val="1"/>
    <w:qFormat/>
    <w:rsid w:val="006408C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6408C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Subtitle"/>
    <w:basedOn w:val="a"/>
    <w:next w:val="a"/>
    <w:link w:val="a8"/>
    <w:qFormat/>
    <w:rsid w:val="006408C7"/>
    <w:pPr>
      <w:spacing w:after="320"/>
      <w:jc w:val="right"/>
    </w:pPr>
    <w:rPr>
      <w:rFonts w:eastAsiaTheme="minorEastAsia"/>
      <w:i/>
      <w:iCs/>
      <w:color w:val="808080" w:themeColor="text1" w:themeTint="7F"/>
      <w:spacing w:val="10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6408C7"/>
    <w:rPr>
      <w:rFonts w:asciiTheme="minorHAnsi" w:eastAsiaTheme="minorEastAsia" w:hAnsiTheme="minorHAnsi" w:cstheme="minorBidi"/>
      <w:i/>
      <w:iCs/>
      <w:color w:val="808080" w:themeColor="text1" w:themeTint="7F"/>
      <w:spacing w:val="1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307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9">
    <w:name w:val="Normal (Web)"/>
    <w:basedOn w:val="a"/>
    <w:link w:val="aa"/>
    <w:uiPriority w:val="99"/>
    <w:rsid w:val="0099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link w:val="a9"/>
    <w:rsid w:val="00993078"/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993078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Tamilla Kadyrova</dc:creator>
  <cp:keywords/>
  <dc:description/>
  <cp:lastModifiedBy>Aina Djetybaeva</cp:lastModifiedBy>
  <cp:revision>3</cp:revision>
  <dcterms:created xsi:type="dcterms:W3CDTF">2019-09-13T05:02:00Z</dcterms:created>
  <dcterms:modified xsi:type="dcterms:W3CDTF">2019-09-13T05:03:00Z</dcterms:modified>
</cp:coreProperties>
</file>